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93F8F7D" w14:textId="77777777" w:rsidR="000567DD" w:rsidRDefault="000567DD" w:rsidP="000567DD">
      <w:pPr>
        <w:rPr>
          <w:rStyle w:val="jlqj4b"/>
          <w:rFonts w:ascii="Arial" w:hAnsi="Arial" w:cs="Arial"/>
          <w:b/>
          <w:sz w:val="40"/>
          <w:szCs w:val="40"/>
        </w:rPr>
      </w:pPr>
    </w:p>
    <w:p w14:paraId="4367008C" w14:textId="6683617B" w:rsidR="000567DD" w:rsidRDefault="000567DD" w:rsidP="000567DD">
      <w:pPr>
        <w:rPr>
          <w:rFonts w:ascii="Arial" w:hAnsi="Arial" w:cs="Arial"/>
          <w:b/>
          <w:sz w:val="40"/>
          <w:szCs w:val="40"/>
        </w:rPr>
      </w:pPr>
      <w:r w:rsidRPr="00D41F1A">
        <w:rPr>
          <w:rFonts w:ascii="Arial" w:hAnsi="Arial" w:cs="Arial"/>
          <w:b/>
          <w:sz w:val="40"/>
          <w:szCs w:val="40"/>
        </w:rPr>
        <w:t>„</w:t>
      </w:r>
      <w:r>
        <w:rPr>
          <w:rFonts w:ascii="Arial" w:hAnsi="Arial" w:cs="Arial"/>
          <w:b/>
          <w:sz w:val="40"/>
          <w:szCs w:val="40"/>
        </w:rPr>
        <w:t>K</w:t>
      </w:r>
      <w:r w:rsidRPr="00D41F1A">
        <w:rPr>
          <w:rFonts w:ascii="Arial" w:hAnsi="Arial" w:cs="Arial"/>
          <w:b/>
          <w:sz w:val="40"/>
          <w:szCs w:val="40"/>
        </w:rPr>
        <w:t>leine S</w:t>
      </w:r>
      <w:r>
        <w:rPr>
          <w:rFonts w:ascii="Arial" w:hAnsi="Arial" w:cs="Arial"/>
          <w:b/>
          <w:sz w:val="40"/>
          <w:szCs w:val="40"/>
        </w:rPr>
        <w:t>üß</w:t>
      </w:r>
      <w:r w:rsidRPr="00D41F1A">
        <w:rPr>
          <w:rFonts w:ascii="Arial" w:hAnsi="Arial" w:cs="Arial"/>
          <w:b/>
          <w:sz w:val="40"/>
          <w:szCs w:val="40"/>
        </w:rPr>
        <w:t>e“ f</w:t>
      </w:r>
      <w:r>
        <w:rPr>
          <w:rFonts w:ascii="Arial" w:hAnsi="Arial" w:cs="Arial"/>
          <w:b/>
          <w:sz w:val="40"/>
          <w:szCs w:val="40"/>
        </w:rPr>
        <w:t>ü</w:t>
      </w:r>
      <w:r w:rsidRPr="00D41F1A">
        <w:rPr>
          <w:rFonts w:ascii="Arial" w:hAnsi="Arial" w:cs="Arial"/>
          <w:b/>
          <w:sz w:val="40"/>
          <w:szCs w:val="40"/>
        </w:rPr>
        <w:t>r salzige Hohlräume</w:t>
      </w:r>
      <w:r>
        <w:rPr>
          <w:rFonts w:ascii="Arial" w:hAnsi="Arial" w:cs="Arial"/>
          <w:b/>
          <w:sz w:val="40"/>
          <w:szCs w:val="40"/>
        </w:rPr>
        <w:t xml:space="preserve">  </w:t>
      </w:r>
    </w:p>
    <w:p w14:paraId="618CDC6A" w14:textId="77777777" w:rsidR="000567DD" w:rsidRDefault="000567DD" w:rsidP="000567DD">
      <w:pPr>
        <w:rPr>
          <w:rFonts w:ascii="Arial" w:hAnsi="Arial" w:cs="Arial"/>
          <w:b/>
          <w:sz w:val="28"/>
          <w:szCs w:val="28"/>
        </w:rPr>
      </w:pPr>
      <w:r w:rsidRPr="00D41F1A">
        <w:rPr>
          <w:rFonts w:ascii="Arial" w:hAnsi="Arial" w:cs="Arial"/>
          <w:b/>
          <w:sz w:val="28"/>
          <w:szCs w:val="28"/>
        </w:rPr>
        <w:t>D</w:t>
      </w:r>
      <w:r>
        <w:rPr>
          <w:rFonts w:ascii="Arial" w:hAnsi="Arial" w:cs="Arial"/>
          <w:b/>
          <w:sz w:val="28"/>
          <w:szCs w:val="28"/>
        </w:rPr>
        <w:t>er</w:t>
      </w:r>
      <w:r w:rsidRPr="00D41F1A">
        <w:rPr>
          <w:rFonts w:ascii="Arial" w:hAnsi="Arial" w:cs="Arial"/>
          <w:b/>
          <w:sz w:val="28"/>
          <w:szCs w:val="28"/>
        </w:rPr>
        <w:t xml:space="preserve"> </w:t>
      </w:r>
      <w:proofErr w:type="spellStart"/>
      <w:r w:rsidRPr="00D41F1A">
        <w:rPr>
          <w:rFonts w:ascii="Arial" w:hAnsi="Arial" w:cs="Arial"/>
          <w:b/>
          <w:sz w:val="28"/>
          <w:szCs w:val="28"/>
        </w:rPr>
        <w:t>Cat</w:t>
      </w:r>
      <w:proofErr w:type="spellEnd"/>
      <w:r w:rsidRPr="00D41F1A">
        <w:rPr>
          <w:rFonts w:ascii="Arial" w:hAnsi="Arial" w:cs="Arial"/>
          <w:b/>
          <w:sz w:val="28"/>
          <w:szCs w:val="28"/>
        </w:rPr>
        <w:t xml:space="preserve"> D2 XL baut f</w:t>
      </w:r>
      <w:r>
        <w:rPr>
          <w:rFonts w:ascii="Arial" w:hAnsi="Arial" w:cs="Arial"/>
          <w:b/>
          <w:sz w:val="28"/>
          <w:szCs w:val="28"/>
        </w:rPr>
        <w:t>ü</w:t>
      </w:r>
      <w:r w:rsidRPr="00D41F1A">
        <w:rPr>
          <w:rFonts w:ascii="Arial" w:hAnsi="Arial" w:cs="Arial"/>
          <w:b/>
          <w:sz w:val="28"/>
          <w:szCs w:val="28"/>
        </w:rPr>
        <w:t>r die GTS in bis zu 713 Metern Teufe Versatz in alte Abbaukammern und Strecken ein</w:t>
      </w:r>
      <w:r>
        <w:rPr>
          <w:rFonts w:ascii="Arial" w:hAnsi="Arial" w:cs="Arial"/>
          <w:b/>
          <w:sz w:val="28"/>
          <w:szCs w:val="28"/>
        </w:rPr>
        <w:t xml:space="preserve">  </w:t>
      </w:r>
    </w:p>
    <w:p w14:paraId="73F0BB60" w14:textId="77777777" w:rsidR="000567DD" w:rsidRDefault="000567DD" w:rsidP="000567DD">
      <w:pPr>
        <w:rPr>
          <w:rFonts w:ascii="Arial" w:hAnsi="Arial" w:cs="Arial"/>
        </w:rPr>
      </w:pPr>
      <w:r w:rsidRPr="00D41F1A">
        <w:rPr>
          <w:rFonts w:ascii="Arial" w:hAnsi="Arial" w:cs="Arial"/>
          <w:b/>
        </w:rPr>
        <w:t xml:space="preserve">TEUTSCHENTHAL (SR). Der Bergbau ist im Wandel – Aufgaben verändern sich. Wurde in </w:t>
      </w:r>
      <w:proofErr w:type="spellStart"/>
      <w:r w:rsidRPr="00D41F1A">
        <w:rPr>
          <w:rFonts w:ascii="Arial" w:hAnsi="Arial" w:cs="Arial"/>
          <w:b/>
        </w:rPr>
        <w:t>Teutschenthal</w:t>
      </w:r>
      <w:proofErr w:type="spellEnd"/>
      <w:r w:rsidRPr="00D41F1A">
        <w:rPr>
          <w:rFonts w:ascii="Arial" w:hAnsi="Arial" w:cs="Arial"/>
          <w:b/>
        </w:rPr>
        <w:t xml:space="preserve"> bei Halle an der Saale noch bis 1982 Stein- und Kalisalz bergmännisch abgebaut, um daraus Speisesalz</w:t>
      </w:r>
      <w:r>
        <w:rPr>
          <w:rFonts w:ascii="Arial" w:hAnsi="Arial" w:cs="Arial"/>
          <w:b/>
        </w:rPr>
        <w:t xml:space="preserve"> </w:t>
      </w:r>
      <w:r w:rsidRPr="00D41F1A">
        <w:rPr>
          <w:rFonts w:ascii="Arial" w:hAnsi="Arial" w:cs="Arial"/>
          <w:b/>
        </w:rPr>
        <w:t>und D</w:t>
      </w:r>
      <w:r>
        <w:rPr>
          <w:rFonts w:ascii="Arial" w:hAnsi="Arial" w:cs="Arial"/>
          <w:b/>
        </w:rPr>
        <w:t>ü</w:t>
      </w:r>
      <w:r w:rsidRPr="00D41F1A">
        <w:rPr>
          <w:rFonts w:ascii="Arial" w:hAnsi="Arial" w:cs="Arial"/>
          <w:b/>
        </w:rPr>
        <w:t>nger herzustellen, werden heute die durch die Gewinnung entstandenen Hohlräume unter Tage mit mineralischen Abfallstoffen aus kommunalen und industriellen Anlagen, dem sogenannten Versatz,</w:t>
      </w:r>
      <w:r>
        <w:rPr>
          <w:rFonts w:ascii="Arial" w:hAnsi="Arial" w:cs="Arial"/>
          <w:b/>
        </w:rPr>
        <w:t xml:space="preserve"> </w:t>
      </w:r>
      <w:r w:rsidRPr="00D41F1A">
        <w:rPr>
          <w:rFonts w:ascii="Arial" w:hAnsi="Arial" w:cs="Arial"/>
          <w:b/>
        </w:rPr>
        <w:t>wieder verf</w:t>
      </w:r>
      <w:r>
        <w:rPr>
          <w:rFonts w:ascii="Arial" w:hAnsi="Arial" w:cs="Arial"/>
          <w:b/>
        </w:rPr>
        <w:t>ü</w:t>
      </w:r>
      <w:r w:rsidRPr="00D41F1A">
        <w:rPr>
          <w:rFonts w:ascii="Arial" w:hAnsi="Arial" w:cs="Arial"/>
          <w:b/>
        </w:rPr>
        <w:t>llt. Damit werden zwei Fliegen mit einer Klappe geschlagen: Die aufgefahrenen Hohlräume werden im Zuge der Nachsorge gegen erneute Gebirgsschläge gesichert. Gleichzeitig wird die ordnungsgemäße</w:t>
      </w:r>
      <w:r>
        <w:rPr>
          <w:rFonts w:ascii="Arial" w:hAnsi="Arial" w:cs="Arial"/>
          <w:b/>
        </w:rPr>
        <w:t xml:space="preserve"> </w:t>
      </w:r>
      <w:r w:rsidRPr="00D41F1A">
        <w:rPr>
          <w:rFonts w:ascii="Arial" w:hAnsi="Arial" w:cs="Arial"/>
          <w:b/>
        </w:rPr>
        <w:t>Entsorgung von mineralischen Abfällen und R</w:t>
      </w:r>
      <w:r>
        <w:rPr>
          <w:rFonts w:ascii="Arial" w:hAnsi="Arial" w:cs="Arial"/>
          <w:b/>
        </w:rPr>
        <w:t>ü</w:t>
      </w:r>
      <w:r w:rsidRPr="00D41F1A">
        <w:rPr>
          <w:rFonts w:ascii="Arial" w:hAnsi="Arial" w:cs="Arial"/>
          <w:b/>
        </w:rPr>
        <w:t>ckst</w:t>
      </w:r>
      <w:r>
        <w:rPr>
          <w:rFonts w:ascii="Arial" w:hAnsi="Arial" w:cs="Arial"/>
          <w:b/>
        </w:rPr>
        <w:t>ä</w:t>
      </w:r>
      <w:r w:rsidRPr="00D41F1A">
        <w:rPr>
          <w:rFonts w:ascii="Arial" w:hAnsi="Arial" w:cs="Arial"/>
          <w:b/>
        </w:rPr>
        <w:t>nden aus M</w:t>
      </w:r>
      <w:r>
        <w:rPr>
          <w:rFonts w:ascii="Arial" w:hAnsi="Arial" w:cs="Arial"/>
          <w:b/>
        </w:rPr>
        <w:t>ü</w:t>
      </w:r>
      <w:r w:rsidRPr="00D41F1A">
        <w:rPr>
          <w:rFonts w:ascii="Arial" w:hAnsi="Arial" w:cs="Arial"/>
          <w:b/>
        </w:rPr>
        <w:t>llverbrennungsanlagen, R</w:t>
      </w:r>
      <w:r>
        <w:rPr>
          <w:rFonts w:ascii="Arial" w:hAnsi="Arial" w:cs="Arial"/>
          <w:b/>
        </w:rPr>
        <w:t>ü</w:t>
      </w:r>
      <w:r w:rsidRPr="00D41F1A">
        <w:rPr>
          <w:rFonts w:ascii="Arial" w:hAnsi="Arial" w:cs="Arial"/>
          <w:b/>
        </w:rPr>
        <w:t>ckst</w:t>
      </w:r>
      <w:r>
        <w:rPr>
          <w:rFonts w:ascii="Arial" w:hAnsi="Arial" w:cs="Arial"/>
          <w:b/>
        </w:rPr>
        <w:t>ä</w:t>
      </w:r>
      <w:r w:rsidRPr="00D41F1A">
        <w:rPr>
          <w:rFonts w:ascii="Arial" w:hAnsi="Arial" w:cs="Arial"/>
          <w:b/>
        </w:rPr>
        <w:t>nden aus Abfall- und Abwasserbehandlungsanlagen sowie Schlämmen aus der Industrie sichergestellt.</w:t>
      </w:r>
      <w:r>
        <w:rPr>
          <w:rFonts w:ascii="Arial" w:hAnsi="Arial" w:cs="Arial"/>
          <w:b/>
        </w:rPr>
        <w:t xml:space="preserve"> </w:t>
      </w:r>
      <w:r w:rsidRPr="00D41F1A">
        <w:rPr>
          <w:rFonts w:ascii="Arial" w:hAnsi="Arial" w:cs="Arial"/>
          <w:b/>
        </w:rPr>
        <w:t xml:space="preserve">Dazu bedient sich die GTS Grube </w:t>
      </w:r>
      <w:proofErr w:type="spellStart"/>
      <w:r w:rsidRPr="00D41F1A">
        <w:rPr>
          <w:rFonts w:ascii="Arial" w:hAnsi="Arial" w:cs="Arial"/>
          <w:b/>
        </w:rPr>
        <w:t>Teutschenthal</w:t>
      </w:r>
      <w:proofErr w:type="spellEnd"/>
      <w:r w:rsidRPr="00D41F1A">
        <w:rPr>
          <w:rFonts w:ascii="Arial" w:hAnsi="Arial" w:cs="Arial"/>
          <w:b/>
        </w:rPr>
        <w:t xml:space="preserve"> </w:t>
      </w:r>
      <w:proofErr w:type="spellStart"/>
      <w:r w:rsidRPr="00D41F1A">
        <w:rPr>
          <w:rFonts w:ascii="Arial" w:hAnsi="Arial" w:cs="Arial"/>
          <w:b/>
        </w:rPr>
        <w:t>Sicherungs</w:t>
      </w:r>
      <w:proofErr w:type="spellEnd"/>
      <w:r w:rsidRPr="00D41F1A">
        <w:rPr>
          <w:rFonts w:ascii="Arial" w:hAnsi="Arial" w:cs="Arial"/>
          <w:b/>
        </w:rPr>
        <w:t xml:space="preserve"> GmbH &amp; Co. KG (GTS), die ein Tochterunternehmen der </w:t>
      </w:r>
      <w:proofErr w:type="spellStart"/>
      <w:r w:rsidRPr="00D41F1A">
        <w:rPr>
          <w:rFonts w:ascii="Arial" w:hAnsi="Arial" w:cs="Arial"/>
          <w:b/>
        </w:rPr>
        <w:t>Oberstdorfer</w:t>
      </w:r>
      <w:proofErr w:type="spellEnd"/>
      <w:r w:rsidRPr="00D41F1A">
        <w:rPr>
          <w:rFonts w:ascii="Arial" w:hAnsi="Arial" w:cs="Arial"/>
          <w:b/>
        </w:rPr>
        <w:t xml:space="preserve"> Geiger-Unternehmensgruppe ist, einer neuen Baumaschinentechnik in Form</w:t>
      </w:r>
      <w:r>
        <w:rPr>
          <w:rFonts w:ascii="Arial" w:hAnsi="Arial" w:cs="Arial"/>
          <w:b/>
        </w:rPr>
        <w:t xml:space="preserve"> </w:t>
      </w:r>
      <w:r w:rsidRPr="00D41F1A">
        <w:rPr>
          <w:rFonts w:ascii="Arial" w:hAnsi="Arial" w:cs="Arial"/>
          <w:b/>
        </w:rPr>
        <w:t>eine</w:t>
      </w:r>
      <w:r>
        <w:rPr>
          <w:rFonts w:ascii="Arial" w:hAnsi="Arial" w:cs="Arial"/>
          <w:b/>
        </w:rPr>
        <w:t>s</w:t>
      </w:r>
      <w:r w:rsidRPr="00D41F1A">
        <w:rPr>
          <w:rFonts w:ascii="Arial" w:hAnsi="Arial" w:cs="Arial"/>
          <w:b/>
        </w:rPr>
        <w:t xml:space="preserve"> </w:t>
      </w:r>
      <w:proofErr w:type="spellStart"/>
      <w:r w:rsidRPr="00D41F1A">
        <w:rPr>
          <w:rFonts w:ascii="Arial" w:hAnsi="Arial" w:cs="Arial"/>
          <w:b/>
        </w:rPr>
        <w:t>Cat</w:t>
      </w:r>
      <w:proofErr w:type="spellEnd"/>
      <w:r w:rsidRPr="00D41F1A">
        <w:rPr>
          <w:rFonts w:ascii="Arial" w:hAnsi="Arial" w:cs="Arial"/>
          <w:b/>
        </w:rPr>
        <w:t xml:space="preserve"> D2 XL. Es ist die erste Raupe ihrer Art, die in dieser Konfiguration in Deutschland in 713 Metern Teufe, so der bergmännische Ausdruck f</w:t>
      </w:r>
      <w:r>
        <w:rPr>
          <w:rFonts w:ascii="Arial" w:hAnsi="Arial" w:cs="Arial"/>
          <w:b/>
        </w:rPr>
        <w:t>ü</w:t>
      </w:r>
      <w:r w:rsidRPr="00D41F1A">
        <w:rPr>
          <w:rFonts w:ascii="Arial" w:hAnsi="Arial" w:cs="Arial"/>
          <w:b/>
        </w:rPr>
        <w:t>r Tiefe, im Einsatz ist. Bevor sie Premiere hatte, war ihr eine</w:t>
      </w:r>
      <w:r>
        <w:rPr>
          <w:rFonts w:ascii="Arial" w:hAnsi="Arial" w:cs="Arial"/>
          <w:b/>
        </w:rPr>
        <w:t xml:space="preserve"> </w:t>
      </w:r>
      <w:r w:rsidRPr="00D41F1A">
        <w:rPr>
          <w:rFonts w:ascii="Arial" w:hAnsi="Arial" w:cs="Arial"/>
          <w:b/>
        </w:rPr>
        <w:t xml:space="preserve">Testphase </w:t>
      </w:r>
      <w:r>
        <w:rPr>
          <w:rFonts w:ascii="Arial" w:hAnsi="Arial" w:cs="Arial"/>
          <w:b/>
        </w:rPr>
        <w:t>ü</w:t>
      </w:r>
      <w:r w:rsidRPr="00D41F1A">
        <w:rPr>
          <w:rFonts w:ascii="Arial" w:hAnsi="Arial" w:cs="Arial"/>
          <w:b/>
        </w:rPr>
        <w:t xml:space="preserve">ber Tage vorausgegangen. „Wir wollten sehen, wieweit das Gerät mit seiner Verlängerung schieben kann, weil in dieser Form noch niemand so damit gearbeitet hat“, erklärt Erik </w:t>
      </w:r>
      <w:proofErr w:type="spellStart"/>
      <w:r w:rsidRPr="00D41F1A">
        <w:rPr>
          <w:rFonts w:ascii="Arial" w:hAnsi="Arial" w:cs="Arial"/>
          <w:b/>
        </w:rPr>
        <w:t>Fillinger</w:t>
      </w:r>
      <w:proofErr w:type="spellEnd"/>
      <w:r w:rsidRPr="00D41F1A">
        <w:rPr>
          <w:rFonts w:ascii="Arial" w:hAnsi="Arial" w:cs="Arial"/>
          <w:b/>
        </w:rPr>
        <w:t>, technischer</w:t>
      </w:r>
      <w:r>
        <w:rPr>
          <w:rFonts w:ascii="Arial" w:hAnsi="Arial" w:cs="Arial"/>
          <w:b/>
        </w:rPr>
        <w:t xml:space="preserve"> Geschäftsführer </w:t>
      </w:r>
      <w:r w:rsidRPr="00D41F1A">
        <w:rPr>
          <w:rFonts w:ascii="Arial" w:hAnsi="Arial" w:cs="Arial"/>
          <w:b/>
        </w:rPr>
        <w:t>der GTS.</w:t>
      </w:r>
      <w:r>
        <w:rPr>
          <w:rFonts w:ascii="Arial" w:hAnsi="Arial" w:cs="Arial"/>
          <w:b/>
        </w:rPr>
        <w:t xml:space="preserve"> </w:t>
      </w:r>
      <w:r>
        <w:rPr>
          <w:rFonts w:ascii="Arial" w:hAnsi="Arial" w:cs="Arial"/>
        </w:rPr>
        <w:t xml:space="preserve"> </w:t>
      </w:r>
    </w:p>
    <w:p w14:paraId="75514F27" w14:textId="77777777" w:rsidR="000567DD" w:rsidRDefault="000567DD" w:rsidP="000567DD">
      <w:pPr>
        <w:rPr>
          <w:rFonts w:ascii="Arial" w:hAnsi="Arial" w:cs="Arial"/>
        </w:rPr>
      </w:pPr>
      <w:r w:rsidRPr="00D41F1A">
        <w:rPr>
          <w:rFonts w:ascii="Arial" w:hAnsi="Arial" w:cs="Arial"/>
        </w:rPr>
        <w:t>Mit der Aufgabe, eine passende Baumaschinentechnik</w:t>
      </w:r>
      <w:r>
        <w:rPr>
          <w:rFonts w:ascii="Arial" w:hAnsi="Arial" w:cs="Arial"/>
        </w:rPr>
        <w:t xml:space="preserve"> </w:t>
      </w:r>
      <w:r w:rsidRPr="00D41F1A">
        <w:rPr>
          <w:rFonts w:ascii="Arial" w:hAnsi="Arial" w:cs="Arial"/>
        </w:rPr>
        <w:t>f</w:t>
      </w:r>
      <w:r>
        <w:rPr>
          <w:rFonts w:ascii="Arial" w:hAnsi="Arial" w:cs="Arial"/>
        </w:rPr>
        <w:t>ü</w:t>
      </w:r>
      <w:r w:rsidRPr="00D41F1A">
        <w:rPr>
          <w:rFonts w:ascii="Arial" w:hAnsi="Arial" w:cs="Arial"/>
        </w:rPr>
        <w:t>r den Einbau von Versatz anzubieten, waren</w:t>
      </w:r>
      <w:r>
        <w:rPr>
          <w:rFonts w:ascii="Arial" w:hAnsi="Arial" w:cs="Arial"/>
        </w:rPr>
        <w:t xml:space="preserve"> </w:t>
      </w:r>
      <w:r w:rsidRPr="00D41F1A">
        <w:rPr>
          <w:rFonts w:ascii="Arial" w:hAnsi="Arial" w:cs="Arial"/>
        </w:rPr>
        <w:t>Fred Kraus, leitender Verkaufsrepräsentant der Zeppelin</w:t>
      </w:r>
      <w:r>
        <w:rPr>
          <w:rFonts w:ascii="Arial" w:hAnsi="Arial" w:cs="Arial"/>
        </w:rPr>
        <w:t xml:space="preserve"> </w:t>
      </w:r>
      <w:r w:rsidRPr="00D41F1A">
        <w:rPr>
          <w:rFonts w:ascii="Arial" w:hAnsi="Arial" w:cs="Arial"/>
        </w:rPr>
        <w:t>Niederlassung Leipzig, und Reinhold Bosl,</w:t>
      </w:r>
      <w:r>
        <w:rPr>
          <w:rFonts w:ascii="Arial" w:hAnsi="Arial" w:cs="Arial"/>
        </w:rPr>
        <w:t xml:space="preserve"> </w:t>
      </w:r>
      <w:r w:rsidRPr="00D41F1A">
        <w:rPr>
          <w:rFonts w:ascii="Arial" w:hAnsi="Arial" w:cs="Arial"/>
        </w:rPr>
        <w:t>Verkaufsleiter vom Zeppelin Konzernkundenbereich,</w:t>
      </w:r>
      <w:r>
        <w:rPr>
          <w:rFonts w:ascii="Arial" w:hAnsi="Arial" w:cs="Arial"/>
        </w:rPr>
        <w:t xml:space="preserve"> </w:t>
      </w:r>
      <w:r w:rsidRPr="00D41F1A">
        <w:rPr>
          <w:rFonts w:ascii="Arial" w:hAnsi="Arial" w:cs="Arial"/>
        </w:rPr>
        <w:t>konfrontiert. Sie holten die Zeppelin-</w:t>
      </w:r>
      <w:r>
        <w:rPr>
          <w:rFonts w:ascii="Arial" w:hAnsi="Arial" w:cs="Arial"/>
        </w:rPr>
        <w:t>ü</w:t>
      </w:r>
      <w:r w:rsidRPr="00D41F1A">
        <w:rPr>
          <w:rFonts w:ascii="Arial" w:hAnsi="Arial" w:cs="Arial"/>
        </w:rPr>
        <w:t>bergreifend</w:t>
      </w:r>
      <w:r>
        <w:rPr>
          <w:rFonts w:ascii="Arial" w:hAnsi="Arial" w:cs="Arial"/>
        </w:rPr>
        <w:t xml:space="preserve"> tätige </w:t>
      </w:r>
      <w:r w:rsidRPr="00D41F1A">
        <w:rPr>
          <w:rFonts w:ascii="Arial" w:hAnsi="Arial" w:cs="Arial"/>
        </w:rPr>
        <w:t>Abteilung Customizing mit ins Boot. Gemeinsam</w:t>
      </w:r>
      <w:r>
        <w:rPr>
          <w:rFonts w:ascii="Arial" w:hAnsi="Arial" w:cs="Arial"/>
        </w:rPr>
        <w:t xml:space="preserve"> </w:t>
      </w:r>
      <w:r w:rsidRPr="00D41F1A">
        <w:rPr>
          <w:rFonts w:ascii="Arial" w:hAnsi="Arial" w:cs="Arial"/>
        </w:rPr>
        <w:t>entwickelten sie dann einen Vorschlag – ganz nach</w:t>
      </w:r>
      <w:r>
        <w:rPr>
          <w:rFonts w:ascii="Arial" w:hAnsi="Arial" w:cs="Arial"/>
        </w:rPr>
        <w:t xml:space="preserve"> </w:t>
      </w:r>
      <w:r w:rsidRPr="00D41F1A">
        <w:rPr>
          <w:rFonts w:ascii="Arial" w:hAnsi="Arial" w:cs="Arial"/>
        </w:rPr>
        <w:t>der Devise: f</w:t>
      </w:r>
      <w:r>
        <w:rPr>
          <w:rFonts w:ascii="Arial" w:hAnsi="Arial" w:cs="Arial"/>
        </w:rPr>
        <w:t>ü</w:t>
      </w:r>
      <w:r w:rsidRPr="00D41F1A">
        <w:rPr>
          <w:rFonts w:ascii="Arial" w:hAnsi="Arial" w:cs="Arial"/>
        </w:rPr>
        <w:t>r jede Aufgabe die passende Technik.</w:t>
      </w:r>
      <w:r>
        <w:rPr>
          <w:rFonts w:ascii="Arial" w:hAnsi="Arial" w:cs="Arial"/>
        </w:rPr>
        <w:t xml:space="preserve"> </w:t>
      </w:r>
      <w:r w:rsidRPr="00D41F1A">
        <w:rPr>
          <w:rFonts w:ascii="Arial" w:hAnsi="Arial" w:cs="Arial"/>
        </w:rPr>
        <w:t>„Fast zeitgleich gab es eine ähnliche Anfrage, die</w:t>
      </w:r>
      <w:r>
        <w:rPr>
          <w:rFonts w:ascii="Arial" w:hAnsi="Arial" w:cs="Arial"/>
        </w:rPr>
        <w:t xml:space="preserve"> </w:t>
      </w:r>
      <w:r w:rsidRPr="00D41F1A">
        <w:rPr>
          <w:rFonts w:ascii="Arial" w:hAnsi="Arial" w:cs="Arial"/>
        </w:rPr>
        <w:t>unsere Kollegen in der Niederlassung Hannover f</w:t>
      </w:r>
      <w:r>
        <w:rPr>
          <w:rFonts w:ascii="Arial" w:hAnsi="Arial" w:cs="Arial"/>
        </w:rPr>
        <w:t>ü</w:t>
      </w:r>
      <w:r w:rsidRPr="00D41F1A">
        <w:rPr>
          <w:rFonts w:ascii="Arial" w:hAnsi="Arial" w:cs="Arial"/>
        </w:rPr>
        <w:t>r</w:t>
      </w:r>
      <w:r>
        <w:rPr>
          <w:rFonts w:ascii="Arial" w:hAnsi="Arial" w:cs="Arial"/>
        </w:rPr>
        <w:t xml:space="preserve"> </w:t>
      </w:r>
      <w:r w:rsidRPr="00D41F1A">
        <w:rPr>
          <w:rFonts w:ascii="Arial" w:hAnsi="Arial" w:cs="Arial"/>
        </w:rPr>
        <w:t>die Bundesgesellschaft f</w:t>
      </w:r>
      <w:r>
        <w:rPr>
          <w:rFonts w:ascii="Arial" w:hAnsi="Arial" w:cs="Arial"/>
        </w:rPr>
        <w:t>ü</w:t>
      </w:r>
      <w:r w:rsidRPr="00D41F1A">
        <w:rPr>
          <w:rFonts w:ascii="Arial" w:hAnsi="Arial" w:cs="Arial"/>
        </w:rPr>
        <w:t>r Endlagerung (BGE) am</w:t>
      </w:r>
      <w:r>
        <w:rPr>
          <w:rFonts w:ascii="Arial" w:hAnsi="Arial" w:cs="Arial"/>
        </w:rPr>
        <w:t xml:space="preserve"> </w:t>
      </w:r>
      <w:r w:rsidRPr="00D41F1A">
        <w:rPr>
          <w:rFonts w:ascii="Arial" w:hAnsi="Arial" w:cs="Arial"/>
        </w:rPr>
        <w:t>Standort Schacht Konrad bearbeiteten. Wir konnten</w:t>
      </w:r>
      <w:r>
        <w:rPr>
          <w:rFonts w:ascii="Arial" w:hAnsi="Arial" w:cs="Arial"/>
        </w:rPr>
        <w:t xml:space="preserve"> </w:t>
      </w:r>
      <w:r w:rsidRPr="00D41F1A">
        <w:rPr>
          <w:rFonts w:ascii="Arial" w:hAnsi="Arial" w:cs="Arial"/>
        </w:rPr>
        <w:t>dann das System f</w:t>
      </w:r>
      <w:r>
        <w:rPr>
          <w:rFonts w:ascii="Arial" w:hAnsi="Arial" w:cs="Arial"/>
        </w:rPr>
        <w:t>ü</w:t>
      </w:r>
      <w:r w:rsidRPr="00D41F1A">
        <w:rPr>
          <w:rFonts w:ascii="Arial" w:hAnsi="Arial" w:cs="Arial"/>
        </w:rPr>
        <w:t xml:space="preserve">r die GTS </w:t>
      </w:r>
      <w:r>
        <w:rPr>
          <w:rFonts w:ascii="Arial" w:hAnsi="Arial" w:cs="Arial"/>
        </w:rPr>
        <w:t>ü</w:t>
      </w:r>
      <w:r w:rsidRPr="00D41F1A">
        <w:rPr>
          <w:rFonts w:ascii="Arial" w:hAnsi="Arial" w:cs="Arial"/>
        </w:rPr>
        <w:t>bernehmen und an</w:t>
      </w:r>
      <w:r>
        <w:rPr>
          <w:rFonts w:ascii="Arial" w:hAnsi="Arial" w:cs="Arial"/>
        </w:rPr>
        <w:t xml:space="preserve"> </w:t>
      </w:r>
      <w:r w:rsidRPr="00D41F1A">
        <w:rPr>
          <w:rFonts w:ascii="Arial" w:hAnsi="Arial" w:cs="Arial"/>
        </w:rPr>
        <w:t>den dortigen Einsatz anpassen“, erklärt Fred Kraus</w:t>
      </w:r>
      <w:r>
        <w:rPr>
          <w:rFonts w:ascii="Arial" w:hAnsi="Arial" w:cs="Arial"/>
        </w:rPr>
        <w:t xml:space="preserve"> </w:t>
      </w:r>
      <w:r w:rsidRPr="00D41F1A">
        <w:rPr>
          <w:rFonts w:ascii="Arial" w:hAnsi="Arial" w:cs="Arial"/>
        </w:rPr>
        <w:t xml:space="preserve">– seit 1994 betreut er den Standort in </w:t>
      </w:r>
      <w:proofErr w:type="spellStart"/>
      <w:r w:rsidRPr="00D41F1A">
        <w:rPr>
          <w:rFonts w:ascii="Arial" w:hAnsi="Arial" w:cs="Arial"/>
        </w:rPr>
        <w:t>Teutschenthal</w:t>
      </w:r>
      <w:proofErr w:type="spellEnd"/>
      <w:r w:rsidRPr="00D41F1A">
        <w:rPr>
          <w:rFonts w:ascii="Arial" w:hAnsi="Arial" w:cs="Arial"/>
        </w:rPr>
        <w:t>.</w:t>
      </w:r>
      <w:r>
        <w:rPr>
          <w:rFonts w:ascii="Arial" w:hAnsi="Arial" w:cs="Arial"/>
        </w:rPr>
        <w:t xml:space="preserve"> </w:t>
      </w:r>
    </w:p>
    <w:p w14:paraId="4B567FFB" w14:textId="77777777" w:rsidR="000567DD" w:rsidRDefault="000567DD" w:rsidP="000567DD">
      <w:pPr>
        <w:rPr>
          <w:rFonts w:ascii="Arial" w:hAnsi="Arial" w:cs="Arial"/>
        </w:rPr>
      </w:pPr>
      <w:r w:rsidRPr="00D41F1A">
        <w:rPr>
          <w:rFonts w:ascii="Arial" w:hAnsi="Arial" w:cs="Arial"/>
        </w:rPr>
        <w:t>„Die eingesetzte Technik hat sich durch das neue Betätigungsfeld</w:t>
      </w:r>
      <w:r>
        <w:rPr>
          <w:rFonts w:ascii="Arial" w:hAnsi="Arial" w:cs="Arial"/>
        </w:rPr>
        <w:t xml:space="preserve"> </w:t>
      </w:r>
      <w:r w:rsidRPr="00D41F1A">
        <w:rPr>
          <w:rFonts w:ascii="Arial" w:hAnsi="Arial" w:cs="Arial"/>
        </w:rPr>
        <w:t>verändert, sodass auch die Beratungsleistung</w:t>
      </w:r>
      <w:r>
        <w:rPr>
          <w:rFonts w:ascii="Arial" w:hAnsi="Arial" w:cs="Arial"/>
        </w:rPr>
        <w:t xml:space="preserve"> </w:t>
      </w:r>
      <w:r w:rsidRPr="00D41F1A">
        <w:rPr>
          <w:rFonts w:ascii="Arial" w:hAnsi="Arial" w:cs="Arial"/>
        </w:rPr>
        <w:t>gefordert ist und Sonderkonstruktionen wie</w:t>
      </w:r>
      <w:r>
        <w:rPr>
          <w:rFonts w:ascii="Arial" w:hAnsi="Arial" w:cs="Arial"/>
        </w:rPr>
        <w:t xml:space="preserve"> </w:t>
      </w:r>
      <w:r w:rsidRPr="00D41F1A">
        <w:rPr>
          <w:rFonts w:ascii="Arial" w:hAnsi="Arial" w:cs="Arial"/>
        </w:rPr>
        <w:t xml:space="preserve">an der neuen </w:t>
      </w:r>
      <w:proofErr w:type="spellStart"/>
      <w:r w:rsidRPr="00D41F1A">
        <w:rPr>
          <w:rFonts w:ascii="Arial" w:hAnsi="Arial" w:cs="Arial"/>
        </w:rPr>
        <w:t>Cat</w:t>
      </w:r>
      <w:proofErr w:type="spellEnd"/>
      <w:r w:rsidRPr="00D41F1A">
        <w:rPr>
          <w:rFonts w:ascii="Arial" w:hAnsi="Arial" w:cs="Arial"/>
        </w:rPr>
        <w:t xml:space="preserve"> Raupe ins Spiel kommen, die den</w:t>
      </w:r>
      <w:r>
        <w:rPr>
          <w:rFonts w:ascii="Arial" w:hAnsi="Arial" w:cs="Arial"/>
        </w:rPr>
        <w:t xml:space="preserve"> </w:t>
      </w:r>
      <w:r w:rsidRPr="00D41F1A">
        <w:rPr>
          <w:rFonts w:ascii="Arial" w:hAnsi="Arial" w:cs="Arial"/>
        </w:rPr>
        <w:t>Bedingungen unter Tage mit den engen Hohlräumen</w:t>
      </w:r>
      <w:r>
        <w:rPr>
          <w:rFonts w:ascii="Arial" w:hAnsi="Arial" w:cs="Arial"/>
        </w:rPr>
        <w:t xml:space="preserve"> </w:t>
      </w:r>
      <w:r w:rsidRPr="00D41F1A">
        <w:rPr>
          <w:rFonts w:ascii="Arial" w:hAnsi="Arial" w:cs="Arial"/>
        </w:rPr>
        <w:t xml:space="preserve">genauso </w:t>
      </w:r>
      <w:r w:rsidRPr="00D41F1A">
        <w:rPr>
          <w:rFonts w:ascii="Arial" w:hAnsi="Arial" w:cs="Arial"/>
        </w:rPr>
        <w:lastRenderedPageBreak/>
        <w:t>gewachsen sind wie den Steigungen, wo</w:t>
      </w:r>
      <w:r>
        <w:rPr>
          <w:rFonts w:ascii="Arial" w:hAnsi="Arial" w:cs="Arial"/>
        </w:rPr>
        <w:t xml:space="preserve"> </w:t>
      </w:r>
      <w:r w:rsidRPr="00D41F1A">
        <w:rPr>
          <w:rFonts w:ascii="Arial" w:hAnsi="Arial" w:cs="Arial"/>
        </w:rPr>
        <w:t>es wiederum auf Traktion ankommt. Im Gegensatz</w:t>
      </w:r>
      <w:r>
        <w:rPr>
          <w:rFonts w:ascii="Arial" w:hAnsi="Arial" w:cs="Arial"/>
        </w:rPr>
        <w:t xml:space="preserve"> </w:t>
      </w:r>
      <w:r w:rsidRPr="00D41F1A">
        <w:rPr>
          <w:rFonts w:ascii="Arial" w:hAnsi="Arial" w:cs="Arial"/>
        </w:rPr>
        <w:t xml:space="preserve">zur klassischen Erdbewegung – dem sonst </w:t>
      </w:r>
      <w:r>
        <w:rPr>
          <w:rFonts w:ascii="Arial" w:hAnsi="Arial" w:cs="Arial"/>
        </w:rPr>
        <w:t>ü</w:t>
      </w:r>
      <w:r w:rsidRPr="00D41F1A">
        <w:rPr>
          <w:rFonts w:ascii="Arial" w:hAnsi="Arial" w:cs="Arial"/>
        </w:rPr>
        <w:t>blichen</w:t>
      </w:r>
      <w:r>
        <w:rPr>
          <w:rFonts w:ascii="Arial" w:hAnsi="Arial" w:cs="Arial"/>
        </w:rPr>
        <w:t xml:space="preserve"> </w:t>
      </w:r>
      <w:r w:rsidRPr="00D41F1A">
        <w:rPr>
          <w:rFonts w:ascii="Arial" w:hAnsi="Arial" w:cs="Arial"/>
        </w:rPr>
        <w:t>Betätigungsfeld einer Raupe – geht es hier nicht um</w:t>
      </w:r>
      <w:r>
        <w:rPr>
          <w:rFonts w:ascii="Arial" w:hAnsi="Arial" w:cs="Arial"/>
        </w:rPr>
        <w:t xml:space="preserve"> </w:t>
      </w:r>
      <w:r w:rsidRPr="00D41F1A">
        <w:rPr>
          <w:rFonts w:ascii="Arial" w:hAnsi="Arial" w:cs="Arial"/>
        </w:rPr>
        <w:t>große Massenbewegungen“, stellt Fred Kraus dar.</w:t>
      </w:r>
      <w:r>
        <w:rPr>
          <w:rFonts w:ascii="Arial" w:hAnsi="Arial" w:cs="Arial"/>
        </w:rPr>
        <w:t xml:space="preserve"> </w:t>
      </w:r>
      <w:r w:rsidRPr="00D41F1A">
        <w:rPr>
          <w:rFonts w:ascii="Arial" w:hAnsi="Arial" w:cs="Arial"/>
        </w:rPr>
        <w:t>Daf</w:t>
      </w:r>
      <w:r>
        <w:rPr>
          <w:rFonts w:ascii="Arial" w:hAnsi="Arial" w:cs="Arial"/>
        </w:rPr>
        <w:t>ü</w:t>
      </w:r>
      <w:r w:rsidRPr="00D41F1A">
        <w:rPr>
          <w:rFonts w:ascii="Arial" w:hAnsi="Arial" w:cs="Arial"/>
        </w:rPr>
        <w:t>r schlagen gewisse Parameter wie Sicherheitsaspekte</w:t>
      </w:r>
      <w:r>
        <w:rPr>
          <w:rFonts w:ascii="Arial" w:hAnsi="Arial" w:cs="Arial"/>
        </w:rPr>
        <w:t xml:space="preserve"> </w:t>
      </w:r>
      <w:r w:rsidRPr="00D41F1A">
        <w:rPr>
          <w:rFonts w:ascii="Arial" w:hAnsi="Arial" w:cs="Arial"/>
        </w:rPr>
        <w:t>umso stärker zu Buche. „Wir haben uns daher</w:t>
      </w:r>
      <w:r>
        <w:rPr>
          <w:rFonts w:ascii="Arial" w:hAnsi="Arial" w:cs="Arial"/>
        </w:rPr>
        <w:t xml:space="preserve"> </w:t>
      </w:r>
      <w:r w:rsidRPr="00D41F1A">
        <w:rPr>
          <w:rFonts w:ascii="Arial" w:hAnsi="Arial" w:cs="Arial"/>
        </w:rPr>
        <w:t>nicht nur mit anderen Gruben, die Raupen einsetzen,</w:t>
      </w:r>
      <w:r>
        <w:rPr>
          <w:rFonts w:ascii="Arial" w:hAnsi="Arial" w:cs="Arial"/>
        </w:rPr>
        <w:t xml:space="preserve"> </w:t>
      </w:r>
      <w:r w:rsidRPr="00D41F1A">
        <w:rPr>
          <w:rFonts w:ascii="Arial" w:hAnsi="Arial" w:cs="Arial"/>
        </w:rPr>
        <w:t>ausgetauscht, sondern auch mit den Kollegen</w:t>
      </w:r>
      <w:r>
        <w:rPr>
          <w:rFonts w:ascii="Arial" w:hAnsi="Arial" w:cs="Arial"/>
        </w:rPr>
        <w:t xml:space="preserve"> </w:t>
      </w:r>
      <w:r w:rsidRPr="00D41F1A">
        <w:rPr>
          <w:rFonts w:ascii="Arial" w:hAnsi="Arial" w:cs="Arial"/>
        </w:rPr>
        <w:t>der zentralen Technik-Abteilung und dem Einkauf</w:t>
      </w:r>
      <w:r>
        <w:rPr>
          <w:rFonts w:ascii="Arial" w:hAnsi="Arial" w:cs="Arial"/>
        </w:rPr>
        <w:t xml:space="preserve"> </w:t>
      </w:r>
      <w:r w:rsidRPr="00D41F1A">
        <w:rPr>
          <w:rFonts w:ascii="Arial" w:hAnsi="Arial" w:cs="Arial"/>
        </w:rPr>
        <w:t>der Geiger-Gruppe, auch wenn diese maschinentechnisch</w:t>
      </w:r>
      <w:r>
        <w:rPr>
          <w:rFonts w:ascii="Arial" w:hAnsi="Arial" w:cs="Arial"/>
        </w:rPr>
        <w:t xml:space="preserve"> </w:t>
      </w:r>
      <w:r w:rsidRPr="00D41F1A">
        <w:rPr>
          <w:rFonts w:ascii="Arial" w:hAnsi="Arial" w:cs="Arial"/>
        </w:rPr>
        <w:t>in größeren Dimensionen unterwegs sind“,</w:t>
      </w:r>
      <w:r>
        <w:rPr>
          <w:rFonts w:ascii="Arial" w:hAnsi="Arial" w:cs="Arial"/>
        </w:rPr>
        <w:t xml:space="preserve"> </w:t>
      </w:r>
      <w:r w:rsidRPr="00D41F1A">
        <w:rPr>
          <w:rFonts w:ascii="Arial" w:hAnsi="Arial" w:cs="Arial"/>
        </w:rPr>
        <w:t xml:space="preserve">meint Markus </w:t>
      </w:r>
      <w:proofErr w:type="spellStart"/>
      <w:r w:rsidRPr="00D41F1A">
        <w:rPr>
          <w:rFonts w:ascii="Arial" w:hAnsi="Arial" w:cs="Arial"/>
        </w:rPr>
        <w:t>Mannel</w:t>
      </w:r>
      <w:proofErr w:type="spellEnd"/>
      <w:r w:rsidRPr="00D41F1A">
        <w:rPr>
          <w:rFonts w:ascii="Arial" w:hAnsi="Arial" w:cs="Arial"/>
        </w:rPr>
        <w:t xml:space="preserve">, kaufmännischer </w:t>
      </w:r>
      <w:r>
        <w:rPr>
          <w:rFonts w:ascii="Arial" w:hAnsi="Arial" w:cs="Arial"/>
        </w:rPr>
        <w:t xml:space="preserve">Geschäftsführer </w:t>
      </w:r>
      <w:r w:rsidRPr="00D41F1A">
        <w:rPr>
          <w:rFonts w:ascii="Arial" w:hAnsi="Arial" w:cs="Arial"/>
        </w:rPr>
        <w:t>und Geschäftsfeldleiter Mineralstoffbehandlung</w:t>
      </w:r>
      <w:r>
        <w:rPr>
          <w:rFonts w:ascii="Arial" w:hAnsi="Arial" w:cs="Arial"/>
        </w:rPr>
        <w:t xml:space="preserve"> </w:t>
      </w:r>
      <w:r w:rsidRPr="00D41F1A">
        <w:rPr>
          <w:rFonts w:ascii="Arial" w:hAnsi="Arial" w:cs="Arial"/>
        </w:rPr>
        <w:t>bei der GTS.</w:t>
      </w:r>
      <w:r>
        <w:rPr>
          <w:rFonts w:ascii="Arial" w:hAnsi="Arial" w:cs="Arial"/>
        </w:rPr>
        <w:t xml:space="preserve"> </w:t>
      </w:r>
    </w:p>
    <w:p w14:paraId="5078A0EA" w14:textId="1E826749" w:rsidR="000567DD" w:rsidRDefault="000567DD" w:rsidP="000567DD">
      <w:pPr>
        <w:rPr>
          <w:rFonts w:ascii="Arial" w:hAnsi="Arial" w:cs="Arial"/>
        </w:rPr>
      </w:pPr>
      <w:r w:rsidRPr="00D41F1A">
        <w:rPr>
          <w:rFonts w:ascii="Arial" w:hAnsi="Arial" w:cs="Arial"/>
        </w:rPr>
        <w:t xml:space="preserve">Am Standort in </w:t>
      </w:r>
      <w:proofErr w:type="spellStart"/>
      <w:r w:rsidRPr="00D41F1A">
        <w:rPr>
          <w:rFonts w:ascii="Arial" w:hAnsi="Arial" w:cs="Arial"/>
        </w:rPr>
        <w:t>Teutschenthal</w:t>
      </w:r>
      <w:proofErr w:type="spellEnd"/>
      <w:r w:rsidRPr="00D41F1A">
        <w:rPr>
          <w:rFonts w:ascii="Arial" w:hAnsi="Arial" w:cs="Arial"/>
        </w:rPr>
        <w:t xml:space="preserve"> sind die </w:t>
      </w:r>
      <w:proofErr w:type="spellStart"/>
      <w:r w:rsidRPr="00D41F1A">
        <w:rPr>
          <w:rFonts w:ascii="Arial" w:hAnsi="Arial" w:cs="Arial"/>
        </w:rPr>
        <w:t>Abmaße</w:t>
      </w:r>
      <w:proofErr w:type="spellEnd"/>
      <w:r w:rsidRPr="00D41F1A">
        <w:rPr>
          <w:rFonts w:ascii="Arial" w:hAnsi="Arial" w:cs="Arial"/>
        </w:rPr>
        <w:t xml:space="preserve"> der</w:t>
      </w:r>
      <w:r>
        <w:rPr>
          <w:rFonts w:ascii="Arial" w:hAnsi="Arial" w:cs="Arial"/>
        </w:rPr>
        <w:t xml:space="preserve"> </w:t>
      </w:r>
      <w:r w:rsidRPr="00D41F1A">
        <w:rPr>
          <w:rFonts w:ascii="Arial" w:hAnsi="Arial" w:cs="Arial"/>
        </w:rPr>
        <w:t>Fahrstrecken der limitierende Faktor. „Wir wollen</w:t>
      </w:r>
      <w:r>
        <w:rPr>
          <w:rFonts w:ascii="Arial" w:hAnsi="Arial" w:cs="Arial"/>
        </w:rPr>
        <w:t xml:space="preserve"> </w:t>
      </w:r>
      <w:r w:rsidRPr="00D41F1A">
        <w:rPr>
          <w:rFonts w:ascii="Arial" w:hAnsi="Arial" w:cs="Arial"/>
        </w:rPr>
        <w:t>kein Volumen verschenken und auch den Hohlraum</w:t>
      </w:r>
      <w:r>
        <w:rPr>
          <w:rFonts w:ascii="Arial" w:hAnsi="Arial" w:cs="Arial"/>
        </w:rPr>
        <w:t xml:space="preserve"> </w:t>
      </w:r>
      <w:r w:rsidRPr="00D41F1A">
        <w:rPr>
          <w:rFonts w:ascii="Arial" w:hAnsi="Arial" w:cs="Arial"/>
        </w:rPr>
        <w:t>bis unter die Firste nutzen“, so Guido Reise, Leiter</w:t>
      </w:r>
      <w:r>
        <w:rPr>
          <w:rFonts w:ascii="Arial" w:hAnsi="Arial" w:cs="Arial"/>
        </w:rPr>
        <w:t xml:space="preserve"> </w:t>
      </w:r>
      <w:r w:rsidRPr="00D41F1A">
        <w:rPr>
          <w:rFonts w:ascii="Arial" w:hAnsi="Arial" w:cs="Arial"/>
        </w:rPr>
        <w:t>Instandhaltung Maschinen- und Elektrotechnik.</w:t>
      </w:r>
      <w:r>
        <w:rPr>
          <w:rFonts w:ascii="Arial" w:hAnsi="Arial" w:cs="Arial"/>
        </w:rPr>
        <w:t xml:space="preserve"> </w:t>
      </w:r>
      <w:r w:rsidRPr="00D41F1A">
        <w:rPr>
          <w:rFonts w:ascii="Arial" w:hAnsi="Arial" w:cs="Arial"/>
        </w:rPr>
        <w:t>Die Lösung: Ein 3,50 Meter lange</w:t>
      </w:r>
      <w:r>
        <w:rPr>
          <w:rFonts w:ascii="Arial" w:hAnsi="Arial" w:cs="Arial"/>
        </w:rPr>
        <w:t>r</w:t>
      </w:r>
      <w:r w:rsidRPr="00D41F1A">
        <w:rPr>
          <w:rFonts w:ascii="Arial" w:hAnsi="Arial" w:cs="Arial"/>
        </w:rPr>
        <w:t xml:space="preserve"> Schiebeschild</w:t>
      </w:r>
      <w:r>
        <w:rPr>
          <w:rFonts w:ascii="Arial" w:hAnsi="Arial" w:cs="Arial"/>
        </w:rPr>
        <w:t xml:space="preserve"> </w:t>
      </w:r>
      <w:r w:rsidRPr="00D41F1A">
        <w:rPr>
          <w:rFonts w:ascii="Arial" w:hAnsi="Arial" w:cs="Arial"/>
        </w:rPr>
        <w:t xml:space="preserve">wird nun vor das Schild der neuen </w:t>
      </w:r>
      <w:proofErr w:type="spellStart"/>
      <w:r w:rsidRPr="00D41F1A">
        <w:rPr>
          <w:rFonts w:ascii="Arial" w:hAnsi="Arial" w:cs="Arial"/>
        </w:rPr>
        <w:t>Cat</w:t>
      </w:r>
      <w:proofErr w:type="spellEnd"/>
      <w:r w:rsidRPr="00D41F1A">
        <w:rPr>
          <w:rFonts w:ascii="Arial" w:hAnsi="Arial" w:cs="Arial"/>
        </w:rPr>
        <w:t xml:space="preserve"> Raupe manuell</w:t>
      </w:r>
      <w:r>
        <w:rPr>
          <w:rFonts w:ascii="Arial" w:hAnsi="Arial" w:cs="Arial"/>
        </w:rPr>
        <w:t xml:space="preserve"> </w:t>
      </w:r>
      <w:r w:rsidRPr="00D41F1A">
        <w:rPr>
          <w:rFonts w:ascii="Arial" w:hAnsi="Arial" w:cs="Arial"/>
        </w:rPr>
        <w:t>angebaut, sodass die Raupe die ehemaligen</w:t>
      </w:r>
      <w:r>
        <w:rPr>
          <w:rFonts w:ascii="Arial" w:hAnsi="Arial" w:cs="Arial"/>
        </w:rPr>
        <w:t xml:space="preserve"> </w:t>
      </w:r>
      <w:r w:rsidRPr="00D41F1A">
        <w:rPr>
          <w:rFonts w:ascii="Arial" w:hAnsi="Arial" w:cs="Arial"/>
        </w:rPr>
        <w:t>Abbaukammern und Strecken bis unter die Firste</w:t>
      </w:r>
      <w:r>
        <w:rPr>
          <w:rFonts w:ascii="Arial" w:hAnsi="Arial" w:cs="Arial"/>
        </w:rPr>
        <w:t xml:space="preserve"> </w:t>
      </w:r>
      <w:r w:rsidRPr="00D41F1A">
        <w:rPr>
          <w:rFonts w:ascii="Arial" w:hAnsi="Arial" w:cs="Arial"/>
        </w:rPr>
        <w:t>verf</w:t>
      </w:r>
      <w:r>
        <w:rPr>
          <w:rFonts w:ascii="Arial" w:hAnsi="Arial" w:cs="Arial"/>
        </w:rPr>
        <w:t>ü</w:t>
      </w:r>
      <w:r w:rsidRPr="00D41F1A">
        <w:rPr>
          <w:rFonts w:ascii="Arial" w:hAnsi="Arial" w:cs="Arial"/>
        </w:rPr>
        <w:t>llen kann. Die Schildverlängerung lässt sich</w:t>
      </w:r>
      <w:r>
        <w:rPr>
          <w:rFonts w:ascii="Arial" w:hAnsi="Arial" w:cs="Arial"/>
        </w:rPr>
        <w:t xml:space="preserve"> </w:t>
      </w:r>
      <w:r w:rsidRPr="00D41F1A">
        <w:rPr>
          <w:rFonts w:ascii="Arial" w:hAnsi="Arial" w:cs="Arial"/>
        </w:rPr>
        <w:t>von der Fahrerkabine heben und senken – die Neigungshydraulik</w:t>
      </w:r>
      <w:r>
        <w:rPr>
          <w:rFonts w:ascii="Arial" w:hAnsi="Arial" w:cs="Arial"/>
        </w:rPr>
        <w:t xml:space="preserve"> </w:t>
      </w:r>
      <w:r w:rsidRPr="00D41F1A">
        <w:rPr>
          <w:rFonts w:ascii="Arial" w:hAnsi="Arial" w:cs="Arial"/>
        </w:rPr>
        <w:t>wird von Hand eingestellt. „Wir</w:t>
      </w:r>
      <w:r>
        <w:rPr>
          <w:rFonts w:ascii="Arial" w:hAnsi="Arial" w:cs="Arial"/>
        </w:rPr>
        <w:t xml:space="preserve"> </w:t>
      </w:r>
      <w:r w:rsidRPr="00D41F1A">
        <w:rPr>
          <w:rFonts w:ascii="Arial" w:hAnsi="Arial" w:cs="Arial"/>
        </w:rPr>
        <w:t>haben die Leistung der Baumaschine mit einem</w:t>
      </w:r>
      <w:r>
        <w:rPr>
          <w:rFonts w:ascii="Arial" w:hAnsi="Arial" w:cs="Arial"/>
        </w:rPr>
        <w:t xml:space="preserve"> </w:t>
      </w:r>
      <w:r w:rsidRPr="00D41F1A">
        <w:rPr>
          <w:rFonts w:ascii="Arial" w:hAnsi="Arial" w:cs="Arial"/>
        </w:rPr>
        <w:t>Drittel der Versatzleistung kalkuliert“, erklärt Grubenbetriebsf</w:t>
      </w:r>
      <w:r>
        <w:rPr>
          <w:rFonts w:ascii="Arial" w:hAnsi="Arial" w:cs="Arial"/>
        </w:rPr>
        <w:t>ü</w:t>
      </w:r>
      <w:r w:rsidRPr="00D41F1A">
        <w:rPr>
          <w:rFonts w:ascii="Arial" w:hAnsi="Arial" w:cs="Arial"/>
        </w:rPr>
        <w:t>hrer</w:t>
      </w:r>
      <w:r>
        <w:rPr>
          <w:rFonts w:ascii="Arial" w:hAnsi="Arial" w:cs="Arial"/>
        </w:rPr>
        <w:t xml:space="preserve"> </w:t>
      </w:r>
      <w:r w:rsidRPr="00D41F1A">
        <w:rPr>
          <w:rFonts w:ascii="Arial" w:hAnsi="Arial" w:cs="Arial"/>
        </w:rPr>
        <w:t>Lucas Kempe. Das bedeutet 120</w:t>
      </w:r>
      <w:r>
        <w:rPr>
          <w:rFonts w:ascii="Arial" w:hAnsi="Arial" w:cs="Arial"/>
        </w:rPr>
        <w:t xml:space="preserve"> </w:t>
      </w:r>
      <w:r w:rsidRPr="00D41F1A">
        <w:rPr>
          <w:rFonts w:ascii="Arial" w:hAnsi="Arial" w:cs="Arial"/>
        </w:rPr>
        <w:t>bis 130 Tonnen pro Schicht muss die Raupe an Versatzbaustoffen</w:t>
      </w:r>
      <w:r>
        <w:rPr>
          <w:rFonts w:ascii="Arial" w:hAnsi="Arial" w:cs="Arial"/>
        </w:rPr>
        <w:t xml:space="preserve"> </w:t>
      </w:r>
      <w:r w:rsidRPr="00D41F1A">
        <w:rPr>
          <w:rFonts w:ascii="Arial" w:hAnsi="Arial" w:cs="Arial"/>
        </w:rPr>
        <w:t>einbauen. Damit soll sie ein spezielles</w:t>
      </w:r>
      <w:r>
        <w:rPr>
          <w:rFonts w:ascii="Arial" w:hAnsi="Arial" w:cs="Arial"/>
        </w:rPr>
        <w:t xml:space="preserve"> </w:t>
      </w:r>
      <w:r w:rsidRPr="00D41F1A">
        <w:rPr>
          <w:rFonts w:ascii="Arial" w:hAnsi="Arial" w:cs="Arial"/>
        </w:rPr>
        <w:t>Bergbaugroßgerät unter Tage mit 28,5 Tonnen Einsatzgewicht</w:t>
      </w:r>
      <w:r>
        <w:rPr>
          <w:rFonts w:ascii="Arial" w:hAnsi="Arial" w:cs="Arial"/>
        </w:rPr>
        <w:t xml:space="preserve"> </w:t>
      </w:r>
      <w:r w:rsidRPr="00D41F1A">
        <w:rPr>
          <w:rFonts w:ascii="Arial" w:hAnsi="Arial" w:cs="Arial"/>
        </w:rPr>
        <w:t>unterst</w:t>
      </w:r>
      <w:r>
        <w:rPr>
          <w:rFonts w:ascii="Arial" w:hAnsi="Arial" w:cs="Arial"/>
        </w:rPr>
        <w:t>ü</w:t>
      </w:r>
      <w:r w:rsidRPr="00D41F1A">
        <w:rPr>
          <w:rFonts w:ascii="Arial" w:hAnsi="Arial" w:cs="Arial"/>
        </w:rPr>
        <w:t>tzen, das ebenfalls den Einbau</w:t>
      </w:r>
      <w:r>
        <w:rPr>
          <w:rFonts w:ascii="Arial" w:hAnsi="Arial" w:cs="Arial"/>
        </w:rPr>
        <w:t xml:space="preserve"> ü</w:t>
      </w:r>
      <w:r w:rsidRPr="00D41F1A">
        <w:rPr>
          <w:rFonts w:ascii="Arial" w:hAnsi="Arial" w:cs="Arial"/>
        </w:rPr>
        <w:t xml:space="preserve">bernimmt. </w:t>
      </w:r>
    </w:p>
    <w:p w14:paraId="3803F787" w14:textId="77777777" w:rsidR="000567DD" w:rsidRDefault="000567DD" w:rsidP="000567DD">
      <w:pPr>
        <w:rPr>
          <w:rFonts w:ascii="Arial" w:hAnsi="Arial" w:cs="Arial"/>
        </w:rPr>
      </w:pPr>
      <w:r w:rsidRPr="00D41F1A">
        <w:rPr>
          <w:rFonts w:ascii="Arial" w:hAnsi="Arial" w:cs="Arial"/>
        </w:rPr>
        <w:t>D</w:t>
      </w:r>
      <w:r>
        <w:rPr>
          <w:rFonts w:ascii="Arial" w:hAnsi="Arial" w:cs="Arial"/>
        </w:rPr>
        <w:t>er</w:t>
      </w:r>
      <w:r w:rsidRPr="00D41F1A">
        <w:rPr>
          <w:rFonts w:ascii="Arial" w:hAnsi="Arial" w:cs="Arial"/>
        </w:rPr>
        <w:t xml:space="preserve"> </w:t>
      </w:r>
      <w:proofErr w:type="spellStart"/>
      <w:r w:rsidRPr="00D41F1A">
        <w:rPr>
          <w:rFonts w:ascii="Arial" w:hAnsi="Arial" w:cs="Arial"/>
        </w:rPr>
        <w:t>Cat</w:t>
      </w:r>
      <w:proofErr w:type="spellEnd"/>
      <w:r w:rsidRPr="00D41F1A">
        <w:rPr>
          <w:rFonts w:ascii="Arial" w:hAnsi="Arial" w:cs="Arial"/>
        </w:rPr>
        <w:t xml:space="preserve"> D2 XL ist nun ein Teil einer</w:t>
      </w:r>
      <w:r>
        <w:rPr>
          <w:rFonts w:ascii="Arial" w:hAnsi="Arial" w:cs="Arial"/>
        </w:rPr>
        <w:t xml:space="preserve"> </w:t>
      </w:r>
      <w:r w:rsidRPr="00D41F1A">
        <w:rPr>
          <w:rFonts w:ascii="Arial" w:hAnsi="Arial" w:cs="Arial"/>
        </w:rPr>
        <w:t>Flotte von 60 Bergbaugroßgeräten und Fahrzeugen,</w:t>
      </w:r>
      <w:r>
        <w:rPr>
          <w:rFonts w:ascii="Arial" w:hAnsi="Arial" w:cs="Arial"/>
        </w:rPr>
        <w:t xml:space="preserve"> </w:t>
      </w:r>
      <w:r w:rsidRPr="00D41F1A">
        <w:rPr>
          <w:rFonts w:ascii="Arial" w:hAnsi="Arial" w:cs="Arial"/>
        </w:rPr>
        <w:t>mit denen die GTS den Sicherungsauftrag f</w:t>
      </w:r>
      <w:r>
        <w:rPr>
          <w:rFonts w:ascii="Arial" w:hAnsi="Arial" w:cs="Arial"/>
        </w:rPr>
        <w:t>ü</w:t>
      </w:r>
      <w:r w:rsidRPr="00D41F1A">
        <w:rPr>
          <w:rFonts w:ascii="Arial" w:hAnsi="Arial" w:cs="Arial"/>
        </w:rPr>
        <w:t>r das</w:t>
      </w:r>
      <w:r>
        <w:rPr>
          <w:rFonts w:ascii="Arial" w:hAnsi="Arial" w:cs="Arial"/>
        </w:rPr>
        <w:t xml:space="preserve"> </w:t>
      </w:r>
      <w:r w:rsidRPr="00D41F1A">
        <w:rPr>
          <w:rFonts w:ascii="Arial" w:hAnsi="Arial" w:cs="Arial"/>
        </w:rPr>
        <w:t>Bundesland Sachsen-Anhalt erbringt – und dabei auf</w:t>
      </w:r>
      <w:r>
        <w:rPr>
          <w:rFonts w:ascii="Arial" w:hAnsi="Arial" w:cs="Arial"/>
        </w:rPr>
        <w:t xml:space="preserve"> </w:t>
      </w:r>
      <w:r w:rsidRPr="00D41F1A">
        <w:rPr>
          <w:rFonts w:ascii="Arial" w:hAnsi="Arial" w:cs="Arial"/>
        </w:rPr>
        <w:t>größtmögliche Arbeitssicherheit achtet. „Wir m</w:t>
      </w:r>
      <w:r>
        <w:rPr>
          <w:rFonts w:ascii="Arial" w:hAnsi="Arial" w:cs="Arial"/>
        </w:rPr>
        <w:t>ü</w:t>
      </w:r>
      <w:r w:rsidRPr="00D41F1A">
        <w:rPr>
          <w:rFonts w:ascii="Arial" w:hAnsi="Arial" w:cs="Arial"/>
        </w:rPr>
        <w:t>ssen</w:t>
      </w:r>
      <w:r>
        <w:rPr>
          <w:rFonts w:ascii="Arial" w:hAnsi="Arial" w:cs="Arial"/>
        </w:rPr>
        <w:t xml:space="preserve"> </w:t>
      </w:r>
      <w:r w:rsidRPr="00D41F1A">
        <w:rPr>
          <w:rFonts w:ascii="Arial" w:hAnsi="Arial" w:cs="Arial"/>
        </w:rPr>
        <w:t>dabei die Bereiche gegen Gebirgsschläge sch</w:t>
      </w:r>
      <w:r>
        <w:rPr>
          <w:rFonts w:ascii="Arial" w:hAnsi="Arial" w:cs="Arial"/>
        </w:rPr>
        <w:t>ü</w:t>
      </w:r>
      <w:r w:rsidRPr="00D41F1A">
        <w:rPr>
          <w:rFonts w:ascii="Arial" w:hAnsi="Arial" w:cs="Arial"/>
        </w:rPr>
        <w:t>tzen.</w:t>
      </w:r>
      <w:r>
        <w:rPr>
          <w:rFonts w:ascii="Arial" w:hAnsi="Arial" w:cs="Arial"/>
        </w:rPr>
        <w:t xml:space="preserve"> </w:t>
      </w:r>
      <w:r w:rsidRPr="00D41F1A">
        <w:rPr>
          <w:rFonts w:ascii="Arial" w:hAnsi="Arial" w:cs="Arial"/>
        </w:rPr>
        <w:t>Der Einbau der Reststoffe wird dabei permanent einem</w:t>
      </w:r>
      <w:r>
        <w:rPr>
          <w:rFonts w:ascii="Arial" w:hAnsi="Arial" w:cs="Arial"/>
        </w:rPr>
        <w:t xml:space="preserve"> </w:t>
      </w:r>
      <w:r w:rsidRPr="00D41F1A">
        <w:rPr>
          <w:rFonts w:ascii="Arial" w:hAnsi="Arial" w:cs="Arial"/>
        </w:rPr>
        <w:t xml:space="preserve">Monitoring unterzogen. Wir </w:t>
      </w:r>
      <w:r>
        <w:rPr>
          <w:rFonts w:ascii="Arial" w:hAnsi="Arial" w:cs="Arial"/>
        </w:rPr>
        <w:t>ü</w:t>
      </w:r>
      <w:r w:rsidRPr="00D41F1A">
        <w:rPr>
          <w:rFonts w:ascii="Arial" w:hAnsi="Arial" w:cs="Arial"/>
        </w:rPr>
        <w:t>berwachen die</w:t>
      </w:r>
      <w:r>
        <w:rPr>
          <w:rFonts w:ascii="Arial" w:hAnsi="Arial" w:cs="Arial"/>
        </w:rPr>
        <w:t xml:space="preserve"> </w:t>
      </w:r>
      <w:r w:rsidRPr="00D41F1A">
        <w:rPr>
          <w:rFonts w:ascii="Arial" w:hAnsi="Arial" w:cs="Arial"/>
        </w:rPr>
        <w:t>Setzungen seismographisch und Geologen begleiten</w:t>
      </w:r>
      <w:r>
        <w:rPr>
          <w:rFonts w:ascii="Arial" w:hAnsi="Arial" w:cs="Arial"/>
        </w:rPr>
        <w:t xml:space="preserve"> </w:t>
      </w:r>
      <w:r w:rsidRPr="00D41F1A">
        <w:rPr>
          <w:rFonts w:ascii="Arial" w:hAnsi="Arial" w:cs="Arial"/>
        </w:rPr>
        <w:t>den Prozess“, f</w:t>
      </w:r>
      <w:r>
        <w:rPr>
          <w:rFonts w:ascii="Arial" w:hAnsi="Arial" w:cs="Arial"/>
        </w:rPr>
        <w:t>ü</w:t>
      </w:r>
      <w:r w:rsidRPr="00D41F1A">
        <w:rPr>
          <w:rFonts w:ascii="Arial" w:hAnsi="Arial" w:cs="Arial"/>
        </w:rPr>
        <w:t xml:space="preserve">hrt Markus </w:t>
      </w:r>
      <w:proofErr w:type="spellStart"/>
      <w:r w:rsidRPr="00D41F1A">
        <w:rPr>
          <w:rFonts w:ascii="Arial" w:hAnsi="Arial" w:cs="Arial"/>
        </w:rPr>
        <w:t>Mannel</w:t>
      </w:r>
      <w:proofErr w:type="spellEnd"/>
      <w:r w:rsidRPr="00D41F1A">
        <w:rPr>
          <w:rFonts w:ascii="Arial" w:hAnsi="Arial" w:cs="Arial"/>
        </w:rPr>
        <w:t xml:space="preserve"> aus.</w:t>
      </w:r>
      <w:r>
        <w:rPr>
          <w:rFonts w:ascii="Arial" w:hAnsi="Arial" w:cs="Arial"/>
        </w:rPr>
        <w:t xml:space="preserve"> </w:t>
      </w:r>
    </w:p>
    <w:p w14:paraId="0E4FDD8C" w14:textId="4167C77C" w:rsidR="000567DD" w:rsidRDefault="000567DD" w:rsidP="000567DD">
      <w:pPr>
        <w:rPr>
          <w:rFonts w:ascii="Arial" w:hAnsi="Arial" w:cs="Arial"/>
        </w:rPr>
      </w:pPr>
      <w:r w:rsidRPr="00D41F1A">
        <w:rPr>
          <w:rFonts w:ascii="Arial" w:hAnsi="Arial" w:cs="Arial"/>
        </w:rPr>
        <w:t>Einer der rund hundert Mitarbeiter der GTS ist Raupenfahrer</w:t>
      </w:r>
      <w:r>
        <w:rPr>
          <w:rFonts w:ascii="Arial" w:hAnsi="Arial" w:cs="Arial"/>
        </w:rPr>
        <w:t xml:space="preserve"> </w:t>
      </w:r>
      <w:r w:rsidRPr="00D41F1A">
        <w:rPr>
          <w:rFonts w:ascii="Arial" w:hAnsi="Arial" w:cs="Arial"/>
        </w:rPr>
        <w:t>Chris Lange, der in Zukunft d</w:t>
      </w:r>
      <w:r>
        <w:rPr>
          <w:rFonts w:ascii="Arial" w:hAnsi="Arial" w:cs="Arial"/>
        </w:rPr>
        <w:t>en</w:t>
      </w:r>
      <w:r w:rsidRPr="00D41F1A">
        <w:rPr>
          <w:rFonts w:ascii="Arial" w:hAnsi="Arial" w:cs="Arial"/>
        </w:rPr>
        <w:t xml:space="preserve"> </w:t>
      </w:r>
      <w:proofErr w:type="spellStart"/>
      <w:r w:rsidRPr="00D41F1A">
        <w:rPr>
          <w:rFonts w:ascii="Arial" w:hAnsi="Arial" w:cs="Arial"/>
        </w:rPr>
        <w:t>Cat</w:t>
      </w:r>
      <w:proofErr w:type="spellEnd"/>
      <w:r w:rsidRPr="00D41F1A">
        <w:rPr>
          <w:rFonts w:ascii="Arial" w:hAnsi="Arial" w:cs="Arial"/>
        </w:rPr>
        <w:t xml:space="preserve"> D2</w:t>
      </w:r>
      <w:r>
        <w:rPr>
          <w:rFonts w:ascii="Arial" w:hAnsi="Arial" w:cs="Arial"/>
        </w:rPr>
        <w:t xml:space="preserve"> </w:t>
      </w:r>
      <w:r w:rsidRPr="00D41F1A">
        <w:rPr>
          <w:rFonts w:ascii="Arial" w:hAnsi="Arial" w:cs="Arial"/>
        </w:rPr>
        <w:t>XL steuern wird. Bis er sein Arbeitsgerät erreicht, geht</w:t>
      </w:r>
      <w:r>
        <w:rPr>
          <w:rFonts w:ascii="Arial" w:hAnsi="Arial" w:cs="Arial"/>
        </w:rPr>
        <w:t xml:space="preserve"> </w:t>
      </w:r>
      <w:r w:rsidRPr="00D41F1A">
        <w:rPr>
          <w:rFonts w:ascii="Arial" w:hAnsi="Arial" w:cs="Arial"/>
        </w:rPr>
        <w:t>es f</w:t>
      </w:r>
      <w:r>
        <w:rPr>
          <w:rFonts w:ascii="Arial" w:hAnsi="Arial" w:cs="Arial"/>
        </w:rPr>
        <w:t>ü</w:t>
      </w:r>
      <w:r w:rsidRPr="00D41F1A">
        <w:rPr>
          <w:rFonts w:ascii="Arial" w:hAnsi="Arial" w:cs="Arial"/>
        </w:rPr>
        <w:t>r ihn Tag f</w:t>
      </w:r>
      <w:r>
        <w:rPr>
          <w:rFonts w:ascii="Arial" w:hAnsi="Arial" w:cs="Arial"/>
        </w:rPr>
        <w:t>ü</w:t>
      </w:r>
      <w:r w:rsidRPr="00D41F1A">
        <w:rPr>
          <w:rFonts w:ascii="Arial" w:hAnsi="Arial" w:cs="Arial"/>
        </w:rPr>
        <w:t xml:space="preserve">r Tag </w:t>
      </w:r>
      <w:r>
        <w:rPr>
          <w:rFonts w:ascii="Arial" w:hAnsi="Arial" w:cs="Arial"/>
        </w:rPr>
        <w:t>ü</w:t>
      </w:r>
      <w:r w:rsidRPr="00D41F1A">
        <w:rPr>
          <w:rFonts w:ascii="Arial" w:hAnsi="Arial" w:cs="Arial"/>
        </w:rPr>
        <w:t>ber den Personenförderkorb</w:t>
      </w:r>
      <w:r>
        <w:rPr>
          <w:rFonts w:ascii="Arial" w:hAnsi="Arial" w:cs="Arial"/>
        </w:rPr>
        <w:t xml:space="preserve"> </w:t>
      </w:r>
      <w:r w:rsidRPr="00D41F1A">
        <w:rPr>
          <w:rFonts w:ascii="Arial" w:hAnsi="Arial" w:cs="Arial"/>
        </w:rPr>
        <w:t>713 Meter tief nach unter Tage. Zuvor muss er sich</w:t>
      </w:r>
      <w:r>
        <w:rPr>
          <w:rFonts w:ascii="Arial" w:hAnsi="Arial" w:cs="Arial"/>
        </w:rPr>
        <w:t xml:space="preserve"> </w:t>
      </w:r>
      <w:r w:rsidRPr="00D41F1A">
        <w:rPr>
          <w:rFonts w:ascii="Arial" w:hAnsi="Arial" w:cs="Arial"/>
        </w:rPr>
        <w:t>umziehen: Zur PSA, der persönlichen Schutzausr</w:t>
      </w:r>
      <w:r>
        <w:rPr>
          <w:rFonts w:ascii="Arial" w:hAnsi="Arial" w:cs="Arial"/>
        </w:rPr>
        <w:t>ü</w:t>
      </w:r>
      <w:r w:rsidRPr="00D41F1A">
        <w:rPr>
          <w:rFonts w:ascii="Arial" w:hAnsi="Arial" w:cs="Arial"/>
        </w:rPr>
        <w:t>stung, gehören unter anderem ein Helm mit Geleucht,</w:t>
      </w:r>
      <w:r>
        <w:rPr>
          <w:rFonts w:ascii="Arial" w:hAnsi="Arial" w:cs="Arial"/>
        </w:rPr>
        <w:t xml:space="preserve"> </w:t>
      </w:r>
      <w:r w:rsidRPr="00D41F1A">
        <w:rPr>
          <w:rFonts w:ascii="Arial" w:hAnsi="Arial" w:cs="Arial"/>
        </w:rPr>
        <w:t>Arbeitsschutzschuhe und Augen- sowie Gehörschutz.</w:t>
      </w:r>
      <w:r>
        <w:rPr>
          <w:rFonts w:ascii="Arial" w:hAnsi="Arial" w:cs="Arial"/>
        </w:rPr>
        <w:t xml:space="preserve"> </w:t>
      </w:r>
      <w:r w:rsidRPr="00D41F1A">
        <w:rPr>
          <w:rFonts w:ascii="Arial" w:hAnsi="Arial" w:cs="Arial"/>
        </w:rPr>
        <w:t>F</w:t>
      </w:r>
      <w:r>
        <w:rPr>
          <w:rFonts w:ascii="Arial" w:hAnsi="Arial" w:cs="Arial"/>
        </w:rPr>
        <w:t>ü</w:t>
      </w:r>
      <w:r w:rsidRPr="00D41F1A">
        <w:rPr>
          <w:rFonts w:ascii="Arial" w:hAnsi="Arial" w:cs="Arial"/>
        </w:rPr>
        <w:t>r Notfälle kann er auf seinen persönlichen Sauerstoffselbstretter</w:t>
      </w:r>
      <w:r>
        <w:rPr>
          <w:rFonts w:ascii="Arial" w:hAnsi="Arial" w:cs="Arial"/>
        </w:rPr>
        <w:t xml:space="preserve"> </w:t>
      </w:r>
      <w:r w:rsidRPr="00D41F1A">
        <w:rPr>
          <w:rFonts w:ascii="Arial" w:hAnsi="Arial" w:cs="Arial"/>
        </w:rPr>
        <w:t>zur</w:t>
      </w:r>
      <w:r>
        <w:rPr>
          <w:rFonts w:ascii="Arial" w:hAnsi="Arial" w:cs="Arial"/>
        </w:rPr>
        <w:t>ü</w:t>
      </w:r>
      <w:r w:rsidRPr="00D41F1A">
        <w:rPr>
          <w:rFonts w:ascii="Arial" w:hAnsi="Arial" w:cs="Arial"/>
        </w:rPr>
        <w:t>ckgreifen, den jeder Mitarbeiter</w:t>
      </w:r>
      <w:r>
        <w:rPr>
          <w:rFonts w:ascii="Arial" w:hAnsi="Arial" w:cs="Arial"/>
        </w:rPr>
        <w:t xml:space="preserve"> </w:t>
      </w:r>
      <w:r w:rsidRPr="00D41F1A">
        <w:rPr>
          <w:rFonts w:ascii="Arial" w:hAnsi="Arial" w:cs="Arial"/>
        </w:rPr>
        <w:t>unter Tage während seiner Acht-Stunden-Schicht</w:t>
      </w:r>
      <w:r>
        <w:rPr>
          <w:rFonts w:ascii="Arial" w:hAnsi="Arial" w:cs="Arial"/>
        </w:rPr>
        <w:t xml:space="preserve"> </w:t>
      </w:r>
      <w:r w:rsidRPr="00D41F1A">
        <w:rPr>
          <w:rFonts w:ascii="Arial" w:hAnsi="Arial" w:cs="Arial"/>
        </w:rPr>
        <w:t>mit sich f</w:t>
      </w:r>
      <w:r>
        <w:rPr>
          <w:rFonts w:ascii="Arial" w:hAnsi="Arial" w:cs="Arial"/>
        </w:rPr>
        <w:t>ü</w:t>
      </w:r>
      <w:r w:rsidRPr="00D41F1A">
        <w:rPr>
          <w:rFonts w:ascii="Arial" w:hAnsi="Arial" w:cs="Arial"/>
        </w:rPr>
        <w:t>hren muss – dieser wird in der Kabine der</w:t>
      </w:r>
      <w:r>
        <w:rPr>
          <w:rFonts w:ascii="Arial" w:hAnsi="Arial" w:cs="Arial"/>
        </w:rPr>
        <w:t xml:space="preserve"> </w:t>
      </w:r>
      <w:r w:rsidRPr="00D41F1A">
        <w:rPr>
          <w:rFonts w:ascii="Arial" w:hAnsi="Arial" w:cs="Arial"/>
        </w:rPr>
        <w:t>Baumaschine an einer daf</w:t>
      </w:r>
      <w:r>
        <w:rPr>
          <w:rFonts w:ascii="Arial" w:hAnsi="Arial" w:cs="Arial"/>
        </w:rPr>
        <w:t>ü</w:t>
      </w:r>
      <w:r w:rsidRPr="00D41F1A">
        <w:rPr>
          <w:rFonts w:ascii="Arial" w:hAnsi="Arial" w:cs="Arial"/>
        </w:rPr>
        <w:t>r vorgesehenen Halterung</w:t>
      </w:r>
      <w:r>
        <w:rPr>
          <w:rFonts w:ascii="Arial" w:hAnsi="Arial" w:cs="Arial"/>
        </w:rPr>
        <w:t xml:space="preserve"> </w:t>
      </w:r>
      <w:r w:rsidRPr="00D41F1A">
        <w:rPr>
          <w:rFonts w:ascii="Arial" w:hAnsi="Arial" w:cs="Arial"/>
        </w:rPr>
        <w:t>befestigt. „Fr</w:t>
      </w:r>
      <w:r>
        <w:rPr>
          <w:rFonts w:ascii="Arial" w:hAnsi="Arial" w:cs="Arial"/>
        </w:rPr>
        <w:t>ü</w:t>
      </w:r>
      <w:r w:rsidRPr="00D41F1A">
        <w:rPr>
          <w:rFonts w:ascii="Arial" w:hAnsi="Arial" w:cs="Arial"/>
        </w:rPr>
        <w:t>her habe ich im Straßenbau gearbeitet.</w:t>
      </w:r>
      <w:r>
        <w:rPr>
          <w:rFonts w:ascii="Arial" w:hAnsi="Arial" w:cs="Arial"/>
        </w:rPr>
        <w:t xml:space="preserve"> </w:t>
      </w:r>
      <w:r w:rsidRPr="00D41F1A">
        <w:rPr>
          <w:rFonts w:ascii="Arial" w:hAnsi="Arial" w:cs="Arial"/>
        </w:rPr>
        <w:t>Da habe ich unter anderem schon Raupen bedient,</w:t>
      </w:r>
      <w:r>
        <w:rPr>
          <w:rFonts w:ascii="Arial" w:hAnsi="Arial" w:cs="Arial"/>
        </w:rPr>
        <w:t xml:space="preserve"> </w:t>
      </w:r>
      <w:r w:rsidRPr="00D41F1A">
        <w:rPr>
          <w:rFonts w:ascii="Arial" w:hAnsi="Arial" w:cs="Arial"/>
        </w:rPr>
        <w:t>allerdings waren die größer“, erklärt er. Das ist nicht</w:t>
      </w:r>
      <w:r>
        <w:rPr>
          <w:rFonts w:ascii="Arial" w:hAnsi="Arial" w:cs="Arial"/>
        </w:rPr>
        <w:t xml:space="preserve"> </w:t>
      </w:r>
      <w:r w:rsidRPr="00D41F1A">
        <w:rPr>
          <w:rFonts w:ascii="Arial" w:hAnsi="Arial" w:cs="Arial"/>
        </w:rPr>
        <w:t>die einzige Veränderung: Was sein neues Arbeitsgerät</w:t>
      </w:r>
      <w:r>
        <w:rPr>
          <w:rFonts w:ascii="Arial" w:hAnsi="Arial" w:cs="Arial"/>
        </w:rPr>
        <w:t xml:space="preserve"> </w:t>
      </w:r>
      <w:r w:rsidRPr="00D41F1A">
        <w:rPr>
          <w:rFonts w:ascii="Arial" w:hAnsi="Arial" w:cs="Arial"/>
        </w:rPr>
        <w:t>anbelangt, muss es wendig sein, weil er in den relativ</w:t>
      </w:r>
      <w:r>
        <w:rPr>
          <w:rFonts w:ascii="Arial" w:hAnsi="Arial" w:cs="Arial"/>
        </w:rPr>
        <w:t xml:space="preserve"> </w:t>
      </w:r>
      <w:r w:rsidRPr="00D41F1A">
        <w:rPr>
          <w:rFonts w:ascii="Arial" w:hAnsi="Arial" w:cs="Arial"/>
        </w:rPr>
        <w:t>engen Strecken und Abbaukammern nicht viel Platz</w:t>
      </w:r>
      <w:r>
        <w:rPr>
          <w:rFonts w:ascii="Arial" w:hAnsi="Arial" w:cs="Arial"/>
        </w:rPr>
        <w:t xml:space="preserve"> </w:t>
      </w:r>
      <w:r w:rsidRPr="00D41F1A">
        <w:rPr>
          <w:rFonts w:ascii="Arial" w:hAnsi="Arial" w:cs="Arial"/>
        </w:rPr>
        <w:t>hat. „Obwohl die Maschine klein ist, ist sie immer</w:t>
      </w:r>
      <w:r>
        <w:rPr>
          <w:rFonts w:ascii="Arial" w:hAnsi="Arial" w:cs="Arial"/>
        </w:rPr>
        <w:t xml:space="preserve"> </w:t>
      </w:r>
      <w:r w:rsidRPr="00D41F1A">
        <w:rPr>
          <w:rFonts w:ascii="Arial" w:hAnsi="Arial" w:cs="Arial"/>
        </w:rPr>
        <w:t>noch geräumig. Die Übersicht von der Kabine aus</w:t>
      </w:r>
      <w:r>
        <w:rPr>
          <w:rFonts w:ascii="Arial" w:hAnsi="Arial" w:cs="Arial"/>
        </w:rPr>
        <w:t xml:space="preserve"> </w:t>
      </w:r>
      <w:r w:rsidRPr="00D41F1A">
        <w:rPr>
          <w:rFonts w:ascii="Arial" w:hAnsi="Arial" w:cs="Arial"/>
        </w:rPr>
        <w:t>nach vorne auf d</w:t>
      </w:r>
      <w:r>
        <w:rPr>
          <w:rFonts w:ascii="Arial" w:hAnsi="Arial" w:cs="Arial"/>
        </w:rPr>
        <w:t>en</w:t>
      </w:r>
      <w:r w:rsidRPr="00D41F1A">
        <w:rPr>
          <w:rFonts w:ascii="Arial" w:hAnsi="Arial" w:cs="Arial"/>
        </w:rPr>
        <w:t xml:space="preserve"> </w:t>
      </w:r>
      <w:proofErr w:type="spellStart"/>
      <w:r w:rsidRPr="00D41F1A">
        <w:rPr>
          <w:rFonts w:ascii="Arial" w:hAnsi="Arial" w:cs="Arial"/>
        </w:rPr>
        <w:t>Dozerschild</w:t>
      </w:r>
      <w:proofErr w:type="spellEnd"/>
      <w:r w:rsidRPr="00D41F1A">
        <w:rPr>
          <w:rFonts w:ascii="Arial" w:hAnsi="Arial" w:cs="Arial"/>
        </w:rPr>
        <w:t xml:space="preserve"> ist gut“, bewertet er</w:t>
      </w:r>
      <w:r>
        <w:rPr>
          <w:rFonts w:ascii="Arial" w:hAnsi="Arial" w:cs="Arial"/>
        </w:rPr>
        <w:t xml:space="preserve"> </w:t>
      </w:r>
      <w:r w:rsidRPr="00D41F1A">
        <w:rPr>
          <w:rFonts w:ascii="Arial" w:hAnsi="Arial" w:cs="Arial"/>
        </w:rPr>
        <w:t>die Maschine, die teilweise 3,60 Meter hohe Bergwerkstrecken</w:t>
      </w:r>
      <w:r>
        <w:rPr>
          <w:rFonts w:ascii="Arial" w:hAnsi="Arial" w:cs="Arial"/>
        </w:rPr>
        <w:t xml:space="preserve"> </w:t>
      </w:r>
      <w:r w:rsidRPr="00D41F1A">
        <w:rPr>
          <w:rFonts w:ascii="Arial" w:hAnsi="Arial" w:cs="Arial"/>
        </w:rPr>
        <w:t>passieren muss.</w:t>
      </w:r>
      <w:r>
        <w:rPr>
          <w:rFonts w:ascii="Arial" w:hAnsi="Arial" w:cs="Arial"/>
        </w:rPr>
        <w:t xml:space="preserve"> </w:t>
      </w:r>
    </w:p>
    <w:p w14:paraId="28F2FFF4" w14:textId="55D7548B" w:rsidR="000567DD" w:rsidRDefault="000567DD" w:rsidP="000567DD">
      <w:pPr>
        <w:rPr>
          <w:rFonts w:ascii="Arial" w:hAnsi="Arial" w:cs="Arial"/>
        </w:rPr>
      </w:pPr>
      <w:r w:rsidRPr="00D41F1A">
        <w:rPr>
          <w:rFonts w:ascii="Arial" w:hAnsi="Arial" w:cs="Arial"/>
        </w:rPr>
        <w:lastRenderedPageBreak/>
        <w:t>Wenn er unter Tage arbeitet, muss er sich an die</w:t>
      </w:r>
      <w:r>
        <w:rPr>
          <w:rFonts w:ascii="Arial" w:hAnsi="Arial" w:cs="Arial"/>
        </w:rPr>
        <w:t xml:space="preserve"> </w:t>
      </w:r>
      <w:r w:rsidRPr="00D41F1A">
        <w:rPr>
          <w:rFonts w:ascii="Arial" w:hAnsi="Arial" w:cs="Arial"/>
        </w:rPr>
        <w:t>Dunkelheit gewöhnen, die in dem weitverzweigten</w:t>
      </w:r>
      <w:r>
        <w:rPr>
          <w:rFonts w:ascii="Arial" w:hAnsi="Arial" w:cs="Arial"/>
        </w:rPr>
        <w:t xml:space="preserve"> </w:t>
      </w:r>
      <w:r w:rsidRPr="00D41F1A">
        <w:rPr>
          <w:rFonts w:ascii="Arial" w:hAnsi="Arial" w:cs="Arial"/>
        </w:rPr>
        <w:t>Streckennetz herrscht, das sich auf knapp 14 Quadratkilometern</w:t>
      </w:r>
      <w:r>
        <w:rPr>
          <w:rFonts w:ascii="Arial" w:hAnsi="Arial" w:cs="Arial"/>
        </w:rPr>
        <w:t xml:space="preserve"> </w:t>
      </w:r>
      <w:r w:rsidRPr="00D41F1A">
        <w:rPr>
          <w:rFonts w:ascii="Arial" w:hAnsi="Arial" w:cs="Arial"/>
        </w:rPr>
        <w:t>erstreckt. Der alte Bergmannsspruch</w:t>
      </w:r>
      <w:r>
        <w:rPr>
          <w:rFonts w:ascii="Arial" w:hAnsi="Arial" w:cs="Arial"/>
        </w:rPr>
        <w:t xml:space="preserve"> </w:t>
      </w:r>
      <w:r w:rsidRPr="00D41F1A">
        <w:rPr>
          <w:rFonts w:ascii="Arial" w:hAnsi="Arial" w:cs="Arial"/>
        </w:rPr>
        <w:t>„Vor der Hacke ist es dunkel“ gilt auch in der Grube</w:t>
      </w:r>
      <w:r>
        <w:rPr>
          <w:rFonts w:ascii="Arial" w:hAnsi="Arial" w:cs="Arial"/>
        </w:rPr>
        <w:t xml:space="preserve"> </w:t>
      </w:r>
      <w:proofErr w:type="spellStart"/>
      <w:r w:rsidRPr="00D41F1A">
        <w:rPr>
          <w:rFonts w:ascii="Arial" w:hAnsi="Arial" w:cs="Arial"/>
        </w:rPr>
        <w:t>Teutschenthal</w:t>
      </w:r>
      <w:proofErr w:type="spellEnd"/>
      <w:r w:rsidRPr="00D41F1A">
        <w:rPr>
          <w:rFonts w:ascii="Arial" w:hAnsi="Arial" w:cs="Arial"/>
        </w:rPr>
        <w:t>. Um mögliche Risiken auszuschließen,</w:t>
      </w:r>
      <w:r>
        <w:rPr>
          <w:rFonts w:ascii="Arial" w:hAnsi="Arial" w:cs="Arial"/>
        </w:rPr>
        <w:t xml:space="preserve"> </w:t>
      </w:r>
      <w:r w:rsidRPr="00D41F1A">
        <w:rPr>
          <w:rFonts w:ascii="Arial" w:hAnsi="Arial" w:cs="Arial"/>
        </w:rPr>
        <w:t>sind die Fahrer nicht nur auf optimale Beleuchtung</w:t>
      </w:r>
      <w:r>
        <w:rPr>
          <w:rFonts w:ascii="Arial" w:hAnsi="Arial" w:cs="Arial"/>
        </w:rPr>
        <w:t xml:space="preserve"> </w:t>
      </w:r>
      <w:r w:rsidRPr="00D41F1A">
        <w:rPr>
          <w:rFonts w:ascii="Arial" w:hAnsi="Arial" w:cs="Arial"/>
        </w:rPr>
        <w:t>in Form von LED-Licht angewiesen, sondern</w:t>
      </w:r>
      <w:r>
        <w:rPr>
          <w:rFonts w:ascii="Arial" w:hAnsi="Arial" w:cs="Arial"/>
        </w:rPr>
        <w:t xml:space="preserve"> </w:t>
      </w:r>
      <w:r w:rsidRPr="00D41F1A">
        <w:rPr>
          <w:rFonts w:ascii="Arial" w:hAnsi="Arial" w:cs="Arial"/>
        </w:rPr>
        <w:t>sie erhalten auch weitere technische Unterst</w:t>
      </w:r>
      <w:r>
        <w:rPr>
          <w:rFonts w:ascii="Arial" w:hAnsi="Arial" w:cs="Arial"/>
        </w:rPr>
        <w:t>ü</w:t>
      </w:r>
      <w:r w:rsidRPr="00D41F1A">
        <w:rPr>
          <w:rFonts w:ascii="Arial" w:hAnsi="Arial" w:cs="Arial"/>
        </w:rPr>
        <w:t>tzung.</w:t>
      </w:r>
      <w:r>
        <w:rPr>
          <w:rFonts w:ascii="Arial" w:hAnsi="Arial" w:cs="Arial"/>
        </w:rPr>
        <w:t xml:space="preserve"> </w:t>
      </w:r>
      <w:r w:rsidRPr="00D41F1A">
        <w:rPr>
          <w:rFonts w:ascii="Arial" w:hAnsi="Arial" w:cs="Arial"/>
        </w:rPr>
        <w:t>Denn es kann auf den letzten Metern eng werden.</w:t>
      </w:r>
      <w:r>
        <w:rPr>
          <w:rFonts w:ascii="Arial" w:hAnsi="Arial" w:cs="Arial"/>
        </w:rPr>
        <w:t xml:space="preserve"> </w:t>
      </w:r>
      <w:r w:rsidRPr="00D41F1A">
        <w:rPr>
          <w:rFonts w:ascii="Arial" w:hAnsi="Arial" w:cs="Arial"/>
        </w:rPr>
        <w:t>„Wir haben uns f</w:t>
      </w:r>
      <w:r>
        <w:rPr>
          <w:rFonts w:ascii="Arial" w:hAnsi="Arial" w:cs="Arial"/>
        </w:rPr>
        <w:t>ü</w:t>
      </w:r>
      <w:r w:rsidRPr="00D41F1A">
        <w:rPr>
          <w:rFonts w:ascii="Arial" w:hAnsi="Arial" w:cs="Arial"/>
        </w:rPr>
        <w:t>r einen B</w:t>
      </w:r>
      <w:r>
        <w:rPr>
          <w:rFonts w:ascii="Arial" w:hAnsi="Arial" w:cs="Arial"/>
        </w:rPr>
        <w:t>ü</w:t>
      </w:r>
      <w:r w:rsidRPr="00D41F1A">
        <w:rPr>
          <w:rFonts w:ascii="Arial" w:hAnsi="Arial" w:cs="Arial"/>
        </w:rPr>
        <w:t>gel auf dem Fahrerdach</w:t>
      </w:r>
      <w:r>
        <w:rPr>
          <w:rFonts w:ascii="Arial" w:hAnsi="Arial" w:cs="Arial"/>
        </w:rPr>
        <w:t xml:space="preserve"> </w:t>
      </w:r>
      <w:r w:rsidRPr="00D41F1A">
        <w:rPr>
          <w:rFonts w:ascii="Arial" w:hAnsi="Arial" w:cs="Arial"/>
        </w:rPr>
        <w:t>entschieden. Touchiert dieser beim Einbau des Versatzstoffes</w:t>
      </w:r>
      <w:r>
        <w:rPr>
          <w:rFonts w:ascii="Arial" w:hAnsi="Arial" w:cs="Arial"/>
        </w:rPr>
        <w:t xml:space="preserve"> </w:t>
      </w:r>
      <w:r w:rsidRPr="00D41F1A">
        <w:rPr>
          <w:rFonts w:ascii="Arial" w:hAnsi="Arial" w:cs="Arial"/>
        </w:rPr>
        <w:t xml:space="preserve">die Firste, reagiert die Baumaschine </w:t>
      </w:r>
      <w:r>
        <w:rPr>
          <w:rFonts w:ascii="Arial" w:hAnsi="Arial" w:cs="Arial"/>
        </w:rPr>
        <w:t>ü</w:t>
      </w:r>
      <w:r w:rsidRPr="00D41F1A">
        <w:rPr>
          <w:rFonts w:ascii="Arial" w:hAnsi="Arial" w:cs="Arial"/>
        </w:rPr>
        <w:t>ber</w:t>
      </w:r>
      <w:r>
        <w:rPr>
          <w:rFonts w:ascii="Arial" w:hAnsi="Arial" w:cs="Arial"/>
        </w:rPr>
        <w:t xml:space="preserve"> </w:t>
      </w:r>
      <w:r w:rsidRPr="00D41F1A">
        <w:rPr>
          <w:rFonts w:ascii="Arial" w:hAnsi="Arial" w:cs="Arial"/>
        </w:rPr>
        <w:t>einen Kontaktschalter. Die Maschine schaltet direkt</w:t>
      </w:r>
      <w:r>
        <w:rPr>
          <w:rFonts w:ascii="Arial" w:hAnsi="Arial" w:cs="Arial"/>
        </w:rPr>
        <w:t xml:space="preserve"> </w:t>
      </w:r>
      <w:r w:rsidRPr="00D41F1A">
        <w:rPr>
          <w:rFonts w:ascii="Arial" w:hAnsi="Arial" w:cs="Arial"/>
        </w:rPr>
        <w:t xml:space="preserve">ab und signalisiert dem Fahrer </w:t>
      </w:r>
      <w:r>
        <w:rPr>
          <w:rFonts w:ascii="Arial" w:hAnsi="Arial" w:cs="Arial"/>
        </w:rPr>
        <w:t>ü</w:t>
      </w:r>
      <w:r w:rsidRPr="00D41F1A">
        <w:rPr>
          <w:rFonts w:ascii="Arial" w:hAnsi="Arial" w:cs="Arial"/>
        </w:rPr>
        <w:t>ber ein rotes Licht,</w:t>
      </w:r>
      <w:r>
        <w:rPr>
          <w:rFonts w:ascii="Arial" w:hAnsi="Arial" w:cs="Arial"/>
        </w:rPr>
        <w:t xml:space="preserve"> </w:t>
      </w:r>
      <w:r w:rsidRPr="00D41F1A">
        <w:rPr>
          <w:rFonts w:ascii="Arial" w:hAnsi="Arial" w:cs="Arial"/>
        </w:rPr>
        <w:t xml:space="preserve">dass er dem First zu </w:t>
      </w:r>
      <w:proofErr w:type="gramStart"/>
      <w:r w:rsidRPr="00D41F1A">
        <w:rPr>
          <w:rFonts w:ascii="Arial" w:hAnsi="Arial" w:cs="Arial"/>
        </w:rPr>
        <w:t>nahe</w:t>
      </w:r>
      <w:r>
        <w:rPr>
          <w:rFonts w:ascii="Arial" w:hAnsi="Arial" w:cs="Arial"/>
        </w:rPr>
        <w:t xml:space="preserve"> </w:t>
      </w:r>
      <w:r w:rsidRPr="00D41F1A">
        <w:rPr>
          <w:rFonts w:ascii="Arial" w:hAnsi="Arial" w:cs="Arial"/>
        </w:rPr>
        <w:t>kam</w:t>
      </w:r>
      <w:proofErr w:type="gramEnd"/>
      <w:r w:rsidRPr="00D41F1A">
        <w:rPr>
          <w:rFonts w:ascii="Arial" w:hAnsi="Arial" w:cs="Arial"/>
        </w:rPr>
        <w:t>. Daf</w:t>
      </w:r>
      <w:r>
        <w:rPr>
          <w:rFonts w:ascii="Arial" w:hAnsi="Arial" w:cs="Arial"/>
        </w:rPr>
        <w:t>ü</w:t>
      </w:r>
      <w:r w:rsidRPr="00D41F1A">
        <w:rPr>
          <w:rFonts w:ascii="Arial" w:hAnsi="Arial" w:cs="Arial"/>
        </w:rPr>
        <w:t>r wurde extra</w:t>
      </w:r>
      <w:r>
        <w:rPr>
          <w:rFonts w:ascii="Arial" w:hAnsi="Arial" w:cs="Arial"/>
        </w:rPr>
        <w:t xml:space="preserve"> </w:t>
      </w:r>
      <w:r w:rsidRPr="00D41F1A">
        <w:rPr>
          <w:rFonts w:ascii="Arial" w:hAnsi="Arial" w:cs="Arial"/>
        </w:rPr>
        <w:t xml:space="preserve">eine Abschaltautomatik eingebaut und </w:t>
      </w:r>
      <w:r>
        <w:rPr>
          <w:rFonts w:ascii="Arial" w:hAnsi="Arial" w:cs="Arial"/>
        </w:rPr>
        <w:t>ü</w:t>
      </w:r>
      <w:r w:rsidRPr="00D41F1A">
        <w:rPr>
          <w:rFonts w:ascii="Arial" w:hAnsi="Arial" w:cs="Arial"/>
        </w:rPr>
        <w:t>ber den</w:t>
      </w:r>
      <w:r>
        <w:rPr>
          <w:rFonts w:ascii="Arial" w:hAnsi="Arial" w:cs="Arial"/>
        </w:rPr>
        <w:t xml:space="preserve"> </w:t>
      </w:r>
      <w:r w:rsidRPr="00D41F1A">
        <w:rPr>
          <w:rFonts w:ascii="Arial" w:hAnsi="Arial" w:cs="Arial"/>
        </w:rPr>
        <w:t>Not-Aus wird der Fahrtrichtungsschalter selbsttätig</w:t>
      </w:r>
      <w:r>
        <w:rPr>
          <w:rFonts w:ascii="Arial" w:hAnsi="Arial" w:cs="Arial"/>
        </w:rPr>
        <w:t xml:space="preserve"> </w:t>
      </w:r>
      <w:r w:rsidRPr="00D41F1A">
        <w:rPr>
          <w:rFonts w:ascii="Arial" w:hAnsi="Arial" w:cs="Arial"/>
        </w:rPr>
        <w:t>auf „Neutral“ gestellt, sodass das Gerät stoppt. So</w:t>
      </w:r>
      <w:r>
        <w:rPr>
          <w:rFonts w:ascii="Arial" w:hAnsi="Arial" w:cs="Arial"/>
        </w:rPr>
        <w:t xml:space="preserve"> </w:t>
      </w:r>
      <w:r w:rsidRPr="00D41F1A">
        <w:rPr>
          <w:rFonts w:ascii="Arial" w:hAnsi="Arial" w:cs="Arial"/>
        </w:rPr>
        <w:t>können Kollisionen und Schäden an der Maschine</w:t>
      </w:r>
      <w:r>
        <w:rPr>
          <w:rFonts w:ascii="Arial" w:hAnsi="Arial" w:cs="Arial"/>
        </w:rPr>
        <w:t xml:space="preserve"> </w:t>
      </w:r>
      <w:r w:rsidRPr="00D41F1A">
        <w:rPr>
          <w:rFonts w:ascii="Arial" w:hAnsi="Arial" w:cs="Arial"/>
        </w:rPr>
        <w:t>zuverlässig verhindert werden.</w:t>
      </w:r>
    </w:p>
    <w:p w14:paraId="1DFECED3" w14:textId="50721A8C" w:rsidR="000567DD" w:rsidRDefault="000567DD" w:rsidP="000567DD">
      <w:pPr>
        <w:rPr>
          <w:rFonts w:ascii="Arial" w:hAnsi="Arial" w:cs="Arial"/>
        </w:rPr>
      </w:pPr>
      <w:r w:rsidRPr="00D41F1A">
        <w:rPr>
          <w:rFonts w:ascii="Arial" w:hAnsi="Arial" w:cs="Arial"/>
        </w:rPr>
        <w:t>Uns geht es in erster</w:t>
      </w:r>
      <w:r>
        <w:rPr>
          <w:rFonts w:ascii="Arial" w:hAnsi="Arial" w:cs="Arial"/>
        </w:rPr>
        <w:t xml:space="preserve"> </w:t>
      </w:r>
      <w:r w:rsidRPr="00D41F1A">
        <w:rPr>
          <w:rFonts w:ascii="Arial" w:hAnsi="Arial" w:cs="Arial"/>
        </w:rPr>
        <w:t>Linie um unsere Maschinisten und um ihren Schutz.</w:t>
      </w:r>
      <w:r>
        <w:rPr>
          <w:rFonts w:ascii="Arial" w:hAnsi="Arial" w:cs="Arial"/>
        </w:rPr>
        <w:t xml:space="preserve"> </w:t>
      </w:r>
      <w:r w:rsidRPr="00D41F1A">
        <w:rPr>
          <w:rFonts w:ascii="Arial" w:hAnsi="Arial" w:cs="Arial"/>
        </w:rPr>
        <w:t>Außerdem können wir so verhindern, dass das Gerät</w:t>
      </w:r>
      <w:r>
        <w:rPr>
          <w:rFonts w:ascii="Arial" w:hAnsi="Arial" w:cs="Arial"/>
        </w:rPr>
        <w:t xml:space="preserve"> </w:t>
      </w:r>
      <w:r w:rsidRPr="00D41F1A">
        <w:rPr>
          <w:rFonts w:ascii="Arial" w:hAnsi="Arial" w:cs="Arial"/>
        </w:rPr>
        <w:t>beschädigt wird. Denn wir wollen möglichst lange</w:t>
      </w:r>
      <w:r>
        <w:rPr>
          <w:rFonts w:ascii="Arial" w:hAnsi="Arial" w:cs="Arial"/>
        </w:rPr>
        <w:t xml:space="preserve"> </w:t>
      </w:r>
      <w:r w:rsidRPr="00D41F1A">
        <w:rPr>
          <w:rFonts w:ascii="Arial" w:hAnsi="Arial" w:cs="Arial"/>
        </w:rPr>
        <w:t>Freude daran haben“, meint Guido Reise, Leiter Instandhaltung</w:t>
      </w:r>
      <w:r>
        <w:rPr>
          <w:rFonts w:ascii="Arial" w:hAnsi="Arial" w:cs="Arial"/>
        </w:rPr>
        <w:t xml:space="preserve"> </w:t>
      </w:r>
      <w:r w:rsidRPr="00D41F1A">
        <w:rPr>
          <w:rFonts w:ascii="Arial" w:hAnsi="Arial" w:cs="Arial"/>
        </w:rPr>
        <w:t>Maschinen- und Elektrotechnik.</w:t>
      </w:r>
      <w:r>
        <w:rPr>
          <w:rFonts w:ascii="Arial" w:hAnsi="Arial" w:cs="Arial"/>
        </w:rPr>
        <w:t xml:space="preserve"> </w:t>
      </w:r>
      <w:r w:rsidRPr="00D41F1A">
        <w:rPr>
          <w:rFonts w:ascii="Arial" w:hAnsi="Arial" w:cs="Arial"/>
        </w:rPr>
        <w:t>Um die Technik sicher und effizient einzusetzen,</w:t>
      </w:r>
      <w:r>
        <w:rPr>
          <w:rFonts w:ascii="Arial" w:hAnsi="Arial" w:cs="Arial"/>
        </w:rPr>
        <w:t xml:space="preserve"> </w:t>
      </w:r>
      <w:r w:rsidRPr="00D41F1A">
        <w:rPr>
          <w:rFonts w:ascii="Arial" w:hAnsi="Arial" w:cs="Arial"/>
        </w:rPr>
        <w:t>erhielten alle Raupenfahrer seitens der Zeppelin</w:t>
      </w:r>
      <w:r>
        <w:rPr>
          <w:rFonts w:ascii="Arial" w:hAnsi="Arial" w:cs="Arial"/>
        </w:rPr>
        <w:t xml:space="preserve"> </w:t>
      </w:r>
      <w:r w:rsidRPr="00D41F1A">
        <w:rPr>
          <w:rFonts w:ascii="Arial" w:hAnsi="Arial" w:cs="Arial"/>
        </w:rPr>
        <w:t>Projekt- und Einsatztechnik eine technische Einweisung,</w:t>
      </w:r>
      <w:r>
        <w:rPr>
          <w:rFonts w:ascii="Arial" w:hAnsi="Arial" w:cs="Arial"/>
        </w:rPr>
        <w:t xml:space="preserve"> </w:t>
      </w:r>
      <w:r w:rsidRPr="00D41F1A">
        <w:rPr>
          <w:rFonts w:ascii="Arial" w:hAnsi="Arial" w:cs="Arial"/>
        </w:rPr>
        <w:t>wie sie mit dem Schild den Versatz in die</w:t>
      </w:r>
      <w:r>
        <w:rPr>
          <w:rFonts w:ascii="Arial" w:hAnsi="Arial" w:cs="Arial"/>
        </w:rPr>
        <w:t xml:space="preserve"> </w:t>
      </w:r>
      <w:r w:rsidRPr="00D41F1A">
        <w:rPr>
          <w:rFonts w:ascii="Arial" w:hAnsi="Arial" w:cs="Arial"/>
        </w:rPr>
        <w:t>ehemaligen Abbaukammern und Strecken einbauen</w:t>
      </w:r>
      <w:r>
        <w:rPr>
          <w:rFonts w:ascii="Arial" w:hAnsi="Arial" w:cs="Arial"/>
        </w:rPr>
        <w:t xml:space="preserve"> </w:t>
      </w:r>
      <w:r w:rsidRPr="00D41F1A">
        <w:rPr>
          <w:rFonts w:ascii="Arial" w:hAnsi="Arial" w:cs="Arial"/>
        </w:rPr>
        <w:t>können. „Die Abbaukammern sind unterschiedlich</w:t>
      </w:r>
      <w:r>
        <w:rPr>
          <w:rFonts w:ascii="Arial" w:hAnsi="Arial" w:cs="Arial"/>
        </w:rPr>
        <w:t xml:space="preserve"> </w:t>
      </w:r>
      <w:r w:rsidRPr="00D41F1A">
        <w:rPr>
          <w:rFonts w:ascii="Arial" w:hAnsi="Arial" w:cs="Arial"/>
        </w:rPr>
        <w:t>aufgefahren. In der Einweisung wurde gezeigt, wie</w:t>
      </w:r>
      <w:r>
        <w:rPr>
          <w:rFonts w:ascii="Arial" w:hAnsi="Arial" w:cs="Arial"/>
        </w:rPr>
        <w:t xml:space="preserve"> </w:t>
      </w:r>
      <w:r w:rsidRPr="00D41F1A">
        <w:rPr>
          <w:rFonts w:ascii="Arial" w:hAnsi="Arial" w:cs="Arial"/>
        </w:rPr>
        <w:t>die Fahrer die Schildverlängerung an d</w:t>
      </w:r>
      <w:r>
        <w:rPr>
          <w:rFonts w:ascii="Arial" w:hAnsi="Arial" w:cs="Arial"/>
        </w:rPr>
        <w:t>en</w:t>
      </w:r>
      <w:r w:rsidRPr="00D41F1A">
        <w:rPr>
          <w:rFonts w:ascii="Arial" w:hAnsi="Arial" w:cs="Arial"/>
        </w:rPr>
        <w:t xml:space="preserve"> Standard-</w:t>
      </w:r>
      <w:proofErr w:type="spellStart"/>
      <w:r w:rsidRPr="00D41F1A">
        <w:rPr>
          <w:rFonts w:ascii="Arial" w:hAnsi="Arial" w:cs="Arial"/>
        </w:rPr>
        <w:t>Dozerschild</w:t>
      </w:r>
      <w:proofErr w:type="spellEnd"/>
      <w:r w:rsidRPr="00D41F1A">
        <w:rPr>
          <w:rFonts w:ascii="Arial" w:hAnsi="Arial" w:cs="Arial"/>
        </w:rPr>
        <w:t xml:space="preserve"> anbauen und umbauen und wie sie dieses</w:t>
      </w:r>
      <w:r>
        <w:rPr>
          <w:rFonts w:ascii="Arial" w:hAnsi="Arial" w:cs="Arial"/>
        </w:rPr>
        <w:t xml:space="preserve"> </w:t>
      </w:r>
      <w:r w:rsidRPr="00D41F1A">
        <w:rPr>
          <w:rFonts w:ascii="Arial" w:hAnsi="Arial" w:cs="Arial"/>
        </w:rPr>
        <w:t>richtig anwenden, um die nötige Restverf</w:t>
      </w:r>
      <w:r>
        <w:rPr>
          <w:rFonts w:ascii="Arial" w:hAnsi="Arial" w:cs="Arial"/>
        </w:rPr>
        <w:t>ü</w:t>
      </w:r>
      <w:r w:rsidRPr="00D41F1A">
        <w:rPr>
          <w:rFonts w:ascii="Arial" w:hAnsi="Arial" w:cs="Arial"/>
        </w:rPr>
        <w:t>llung</w:t>
      </w:r>
      <w:r>
        <w:rPr>
          <w:rFonts w:ascii="Arial" w:hAnsi="Arial" w:cs="Arial"/>
        </w:rPr>
        <w:t xml:space="preserve"> </w:t>
      </w:r>
      <w:r w:rsidRPr="00D41F1A">
        <w:rPr>
          <w:rFonts w:ascii="Arial" w:hAnsi="Arial" w:cs="Arial"/>
        </w:rPr>
        <w:t>zu erreichen und das Material zu stopfen“, so Fred</w:t>
      </w:r>
      <w:r>
        <w:rPr>
          <w:rFonts w:ascii="Arial" w:hAnsi="Arial" w:cs="Arial"/>
        </w:rPr>
        <w:t xml:space="preserve"> </w:t>
      </w:r>
      <w:r w:rsidRPr="00D41F1A">
        <w:rPr>
          <w:rFonts w:ascii="Arial" w:hAnsi="Arial" w:cs="Arial"/>
        </w:rPr>
        <w:t>Kraus.</w:t>
      </w:r>
      <w:r>
        <w:rPr>
          <w:rFonts w:ascii="Arial" w:hAnsi="Arial" w:cs="Arial"/>
        </w:rPr>
        <w:t xml:space="preserve"> </w:t>
      </w:r>
    </w:p>
    <w:p w14:paraId="53514799" w14:textId="77777777" w:rsidR="000567DD" w:rsidRDefault="000567DD" w:rsidP="000567DD">
      <w:pPr>
        <w:rPr>
          <w:rFonts w:ascii="Arial" w:hAnsi="Arial" w:cs="Arial"/>
        </w:rPr>
      </w:pPr>
      <w:r w:rsidRPr="00D41F1A">
        <w:rPr>
          <w:rFonts w:ascii="Arial" w:hAnsi="Arial" w:cs="Arial"/>
        </w:rPr>
        <w:t>Ein weiterer Schwerpunkt, bei dem die Raupe zum</w:t>
      </w:r>
      <w:r>
        <w:rPr>
          <w:rFonts w:ascii="Arial" w:hAnsi="Arial" w:cs="Arial"/>
        </w:rPr>
        <w:t xml:space="preserve"> </w:t>
      </w:r>
      <w:r w:rsidRPr="00D41F1A">
        <w:rPr>
          <w:rFonts w:ascii="Arial" w:hAnsi="Arial" w:cs="Arial"/>
        </w:rPr>
        <w:t>Einsatz kommen soll, ist der Fahrbahn- beziehungsweise</w:t>
      </w:r>
      <w:r>
        <w:rPr>
          <w:rFonts w:ascii="Arial" w:hAnsi="Arial" w:cs="Arial"/>
        </w:rPr>
        <w:t xml:space="preserve"> </w:t>
      </w:r>
      <w:r w:rsidRPr="00D41F1A">
        <w:rPr>
          <w:rFonts w:ascii="Arial" w:hAnsi="Arial" w:cs="Arial"/>
        </w:rPr>
        <w:t>der Wegebau der Fahrstrecken. Mit ihrem dreiteiligen</w:t>
      </w:r>
      <w:r>
        <w:rPr>
          <w:rFonts w:ascii="Arial" w:hAnsi="Arial" w:cs="Arial"/>
        </w:rPr>
        <w:t xml:space="preserve"> </w:t>
      </w:r>
      <w:r w:rsidRPr="00D41F1A">
        <w:rPr>
          <w:rFonts w:ascii="Arial" w:hAnsi="Arial" w:cs="Arial"/>
        </w:rPr>
        <w:t>Heckzahnaufreißer sollen Fahrwege mit der</w:t>
      </w:r>
      <w:r>
        <w:rPr>
          <w:rFonts w:ascii="Arial" w:hAnsi="Arial" w:cs="Arial"/>
        </w:rPr>
        <w:t xml:space="preserve"> </w:t>
      </w:r>
      <w:r w:rsidRPr="00D41F1A">
        <w:rPr>
          <w:rFonts w:ascii="Arial" w:hAnsi="Arial" w:cs="Arial"/>
        </w:rPr>
        <w:t>Raupe gelockert werden. „Wir bringen im Anschluss</w:t>
      </w:r>
      <w:r>
        <w:rPr>
          <w:rFonts w:ascii="Arial" w:hAnsi="Arial" w:cs="Arial"/>
        </w:rPr>
        <w:t xml:space="preserve"> </w:t>
      </w:r>
      <w:r w:rsidRPr="00D41F1A">
        <w:rPr>
          <w:rFonts w:ascii="Arial" w:hAnsi="Arial" w:cs="Arial"/>
        </w:rPr>
        <w:t>Wasser auf den Untergrund auf, das Salz wird hart und</w:t>
      </w:r>
      <w:r>
        <w:rPr>
          <w:rFonts w:ascii="Arial" w:hAnsi="Arial" w:cs="Arial"/>
        </w:rPr>
        <w:t xml:space="preserve"> </w:t>
      </w:r>
      <w:r w:rsidRPr="00D41F1A">
        <w:rPr>
          <w:rFonts w:ascii="Arial" w:hAnsi="Arial" w:cs="Arial"/>
        </w:rPr>
        <w:t>sorgt f</w:t>
      </w:r>
      <w:r>
        <w:rPr>
          <w:rFonts w:ascii="Arial" w:hAnsi="Arial" w:cs="Arial"/>
        </w:rPr>
        <w:t>ü</w:t>
      </w:r>
      <w:r w:rsidRPr="00D41F1A">
        <w:rPr>
          <w:rFonts w:ascii="Arial" w:hAnsi="Arial" w:cs="Arial"/>
        </w:rPr>
        <w:t>r eine glatte Oberfläche, sodass die Fahrwege</w:t>
      </w:r>
      <w:r>
        <w:rPr>
          <w:rFonts w:ascii="Arial" w:hAnsi="Arial" w:cs="Arial"/>
        </w:rPr>
        <w:t xml:space="preserve"> </w:t>
      </w:r>
      <w:r w:rsidRPr="00D41F1A">
        <w:rPr>
          <w:rFonts w:ascii="Arial" w:hAnsi="Arial" w:cs="Arial"/>
        </w:rPr>
        <w:t>wieder plan sind“, f</w:t>
      </w:r>
      <w:r>
        <w:rPr>
          <w:rFonts w:ascii="Arial" w:hAnsi="Arial" w:cs="Arial"/>
        </w:rPr>
        <w:t>ü</w:t>
      </w:r>
      <w:r w:rsidRPr="00D41F1A">
        <w:rPr>
          <w:rFonts w:ascii="Arial" w:hAnsi="Arial" w:cs="Arial"/>
        </w:rPr>
        <w:t>hrt Lucas Kempe aus. Wenn dann</w:t>
      </w:r>
      <w:r>
        <w:rPr>
          <w:rFonts w:ascii="Arial" w:hAnsi="Arial" w:cs="Arial"/>
        </w:rPr>
        <w:t xml:space="preserve"> </w:t>
      </w:r>
      <w:r w:rsidRPr="00D41F1A">
        <w:rPr>
          <w:rFonts w:ascii="Arial" w:hAnsi="Arial" w:cs="Arial"/>
        </w:rPr>
        <w:t>der Stahl des Schildes auf das Salz trifft, verstärkt das</w:t>
      </w:r>
      <w:r>
        <w:rPr>
          <w:rFonts w:ascii="Arial" w:hAnsi="Arial" w:cs="Arial"/>
        </w:rPr>
        <w:t xml:space="preserve"> </w:t>
      </w:r>
      <w:r w:rsidRPr="00D41F1A">
        <w:rPr>
          <w:rFonts w:ascii="Arial" w:hAnsi="Arial" w:cs="Arial"/>
        </w:rPr>
        <w:t>mit der Zeit den Verschleiß am Unterschraubmesser,</w:t>
      </w:r>
      <w:r>
        <w:rPr>
          <w:rFonts w:ascii="Arial" w:hAnsi="Arial" w:cs="Arial"/>
        </w:rPr>
        <w:t xml:space="preserve"> </w:t>
      </w:r>
      <w:r w:rsidRPr="00D41F1A">
        <w:rPr>
          <w:rFonts w:ascii="Arial" w:hAnsi="Arial" w:cs="Arial"/>
        </w:rPr>
        <w:t>das dann gewechselt wird. Auch hier sind die Fahrer</w:t>
      </w:r>
      <w:r>
        <w:rPr>
          <w:rFonts w:ascii="Arial" w:hAnsi="Arial" w:cs="Arial"/>
        </w:rPr>
        <w:t xml:space="preserve"> </w:t>
      </w:r>
      <w:r w:rsidRPr="00D41F1A">
        <w:rPr>
          <w:rFonts w:ascii="Arial" w:hAnsi="Arial" w:cs="Arial"/>
        </w:rPr>
        <w:t>angehalten, ein Auge darauf zu haben. Filter m</w:t>
      </w:r>
      <w:r>
        <w:rPr>
          <w:rFonts w:ascii="Arial" w:hAnsi="Arial" w:cs="Arial"/>
        </w:rPr>
        <w:t>ü</w:t>
      </w:r>
      <w:r w:rsidRPr="00D41F1A">
        <w:rPr>
          <w:rFonts w:ascii="Arial" w:hAnsi="Arial" w:cs="Arial"/>
        </w:rPr>
        <w:t>ssen</w:t>
      </w:r>
      <w:r>
        <w:rPr>
          <w:rFonts w:ascii="Arial" w:hAnsi="Arial" w:cs="Arial"/>
        </w:rPr>
        <w:t xml:space="preserve"> </w:t>
      </w:r>
      <w:r w:rsidRPr="00D41F1A">
        <w:rPr>
          <w:rFonts w:ascii="Arial" w:hAnsi="Arial" w:cs="Arial"/>
        </w:rPr>
        <w:t>sie täglich kontrollieren, um so deren volle Wirksamkeit</w:t>
      </w:r>
      <w:r>
        <w:rPr>
          <w:rFonts w:ascii="Arial" w:hAnsi="Arial" w:cs="Arial"/>
        </w:rPr>
        <w:t xml:space="preserve"> </w:t>
      </w:r>
      <w:r w:rsidRPr="00D41F1A">
        <w:rPr>
          <w:rFonts w:ascii="Arial" w:hAnsi="Arial" w:cs="Arial"/>
        </w:rPr>
        <w:t>zu pr</w:t>
      </w:r>
      <w:r>
        <w:rPr>
          <w:rFonts w:ascii="Arial" w:hAnsi="Arial" w:cs="Arial"/>
        </w:rPr>
        <w:t>ü</w:t>
      </w:r>
      <w:r w:rsidRPr="00D41F1A">
        <w:rPr>
          <w:rFonts w:ascii="Arial" w:hAnsi="Arial" w:cs="Arial"/>
        </w:rPr>
        <w:t>fen. Der Motork</w:t>
      </w:r>
      <w:r>
        <w:rPr>
          <w:rFonts w:ascii="Arial" w:hAnsi="Arial" w:cs="Arial"/>
        </w:rPr>
        <w:t>ü</w:t>
      </w:r>
      <w:r w:rsidRPr="00D41F1A">
        <w:rPr>
          <w:rFonts w:ascii="Arial" w:hAnsi="Arial" w:cs="Arial"/>
        </w:rPr>
        <w:t>hler muss von ihnen bei</w:t>
      </w:r>
      <w:r>
        <w:rPr>
          <w:rFonts w:ascii="Arial" w:hAnsi="Arial" w:cs="Arial"/>
        </w:rPr>
        <w:t xml:space="preserve"> </w:t>
      </w:r>
      <w:r w:rsidRPr="00D41F1A">
        <w:rPr>
          <w:rFonts w:ascii="Arial" w:hAnsi="Arial" w:cs="Arial"/>
        </w:rPr>
        <w:t>Bedarf mit einem Kompressor freigeblasen werden,</w:t>
      </w:r>
      <w:r>
        <w:rPr>
          <w:rFonts w:ascii="Arial" w:hAnsi="Arial" w:cs="Arial"/>
        </w:rPr>
        <w:t xml:space="preserve"> </w:t>
      </w:r>
      <w:r w:rsidRPr="00D41F1A">
        <w:rPr>
          <w:rFonts w:ascii="Arial" w:hAnsi="Arial" w:cs="Arial"/>
        </w:rPr>
        <w:t>damit er sich nicht mit feinen Partikeln zusetzt.</w:t>
      </w:r>
      <w:r>
        <w:rPr>
          <w:rFonts w:ascii="Arial" w:hAnsi="Arial" w:cs="Arial"/>
        </w:rPr>
        <w:t xml:space="preserve"> </w:t>
      </w:r>
    </w:p>
    <w:p w14:paraId="70349557" w14:textId="77777777" w:rsidR="000567DD" w:rsidRDefault="000567DD" w:rsidP="000567DD">
      <w:pPr>
        <w:rPr>
          <w:rFonts w:ascii="Arial" w:hAnsi="Arial" w:cs="Arial"/>
        </w:rPr>
      </w:pPr>
      <w:r w:rsidRPr="00D41F1A">
        <w:rPr>
          <w:rFonts w:ascii="Arial" w:hAnsi="Arial" w:cs="Arial"/>
        </w:rPr>
        <w:t>Da f</w:t>
      </w:r>
      <w:r>
        <w:rPr>
          <w:rFonts w:ascii="Arial" w:hAnsi="Arial" w:cs="Arial"/>
        </w:rPr>
        <w:t>ü</w:t>
      </w:r>
      <w:r w:rsidRPr="00D41F1A">
        <w:rPr>
          <w:rFonts w:ascii="Arial" w:hAnsi="Arial" w:cs="Arial"/>
        </w:rPr>
        <w:t>r Chris Lange und seine Fahrer-Kollegen ein</w:t>
      </w:r>
      <w:r>
        <w:rPr>
          <w:rFonts w:ascii="Arial" w:hAnsi="Arial" w:cs="Arial"/>
        </w:rPr>
        <w:t xml:space="preserve"> </w:t>
      </w:r>
      <w:r w:rsidRPr="00D41F1A">
        <w:rPr>
          <w:rFonts w:ascii="Arial" w:hAnsi="Arial" w:cs="Arial"/>
        </w:rPr>
        <w:t>maximaler Arbeitsschutz zu gewährleisten ist, sorgt</w:t>
      </w:r>
      <w:r>
        <w:rPr>
          <w:rFonts w:ascii="Arial" w:hAnsi="Arial" w:cs="Arial"/>
        </w:rPr>
        <w:t xml:space="preserve"> </w:t>
      </w:r>
      <w:r w:rsidRPr="00D41F1A">
        <w:rPr>
          <w:rFonts w:ascii="Arial" w:hAnsi="Arial" w:cs="Arial"/>
        </w:rPr>
        <w:t>eine extra installierte SEKA-Schutzbel</w:t>
      </w:r>
      <w:r>
        <w:rPr>
          <w:rFonts w:ascii="Arial" w:hAnsi="Arial" w:cs="Arial"/>
        </w:rPr>
        <w:t>ü</w:t>
      </w:r>
      <w:r w:rsidRPr="00D41F1A">
        <w:rPr>
          <w:rFonts w:ascii="Arial" w:hAnsi="Arial" w:cs="Arial"/>
        </w:rPr>
        <w:t>ftung am</w:t>
      </w:r>
      <w:r>
        <w:rPr>
          <w:rFonts w:ascii="Arial" w:hAnsi="Arial" w:cs="Arial"/>
        </w:rPr>
        <w:t xml:space="preserve"> </w:t>
      </w:r>
      <w:r w:rsidRPr="00D41F1A">
        <w:rPr>
          <w:rFonts w:ascii="Arial" w:hAnsi="Arial" w:cs="Arial"/>
        </w:rPr>
        <w:t>Heck f</w:t>
      </w:r>
      <w:r>
        <w:rPr>
          <w:rFonts w:ascii="Arial" w:hAnsi="Arial" w:cs="Arial"/>
        </w:rPr>
        <w:t>ü</w:t>
      </w:r>
      <w:r w:rsidRPr="00D41F1A">
        <w:rPr>
          <w:rFonts w:ascii="Arial" w:hAnsi="Arial" w:cs="Arial"/>
        </w:rPr>
        <w:t>r gefilterte Atemluft in der Kabine. Außen</w:t>
      </w:r>
      <w:r>
        <w:rPr>
          <w:rFonts w:ascii="Arial" w:hAnsi="Arial" w:cs="Arial"/>
        </w:rPr>
        <w:t xml:space="preserve"> </w:t>
      </w:r>
      <w:r w:rsidRPr="00D41F1A">
        <w:rPr>
          <w:rFonts w:ascii="Arial" w:hAnsi="Arial" w:cs="Arial"/>
        </w:rPr>
        <w:t>angebracht ist eine Lampe. Leuchtet diese gr</w:t>
      </w:r>
      <w:r>
        <w:rPr>
          <w:rFonts w:ascii="Arial" w:hAnsi="Arial" w:cs="Arial"/>
        </w:rPr>
        <w:t>ü</w:t>
      </w:r>
      <w:r w:rsidRPr="00D41F1A">
        <w:rPr>
          <w:rFonts w:ascii="Arial" w:hAnsi="Arial" w:cs="Arial"/>
        </w:rPr>
        <w:t>n auf,</w:t>
      </w:r>
      <w:r>
        <w:rPr>
          <w:rFonts w:ascii="Arial" w:hAnsi="Arial" w:cs="Arial"/>
        </w:rPr>
        <w:t xml:space="preserve"> </w:t>
      </w:r>
      <w:r w:rsidRPr="00D41F1A">
        <w:rPr>
          <w:rFonts w:ascii="Arial" w:hAnsi="Arial" w:cs="Arial"/>
        </w:rPr>
        <w:t>signalisiert sie dem Maschinisten eine reibungslose</w:t>
      </w:r>
      <w:r>
        <w:rPr>
          <w:rFonts w:ascii="Arial" w:hAnsi="Arial" w:cs="Arial"/>
        </w:rPr>
        <w:t xml:space="preserve"> </w:t>
      </w:r>
      <w:r w:rsidRPr="00D41F1A">
        <w:rPr>
          <w:rFonts w:ascii="Arial" w:hAnsi="Arial" w:cs="Arial"/>
        </w:rPr>
        <w:t>Funktion der Schutzbel</w:t>
      </w:r>
      <w:r>
        <w:rPr>
          <w:rFonts w:ascii="Arial" w:hAnsi="Arial" w:cs="Arial"/>
        </w:rPr>
        <w:t>ü</w:t>
      </w:r>
      <w:r w:rsidRPr="00D41F1A">
        <w:rPr>
          <w:rFonts w:ascii="Arial" w:hAnsi="Arial" w:cs="Arial"/>
        </w:rPr>
        <w:t>ftung. F</w:t>
      </w:r>
      <w:r>
        <w:rPr>
          <w:rFonts w:ascii="Arial" w:hAnsi="Arial" w:cs="Arial"/>
        </w:rPr>
        <w:t>ü</w:t>
      </w:r>
      <w:r w:rsidRPr="00D41F1A">
        <w:rPr>
          <w:rFonts w:ascii="Arial" w:hAnsi="Arial" w:cs="Arial"/>
        </w:rPr>
        <w:t>r Frischluft sorgt</w:t>
      </w:r>
      <w:r>
        <w:rPr>
          <w:rFonts w:ascii="Arial" w:hAnsi="Arial" w:cs="Arial"/>
        </w:rPr>
        <w:t xml:space="preserve"> </w:t>
      </w:r>
      <w:r w:rsidRPr="00D41F1A">
        <w:rPr>
          <w:rFonts w:ascii="Arial" w:hAnsi="Arial" w:cs="Arial"/>
        </w:rPr>
        <w:t>ohnehin ein eigenes Bewetterungssystem in der Grube.</w:t>
      </w:r>
      <w:r>
        <w:rPr>
          <w:rFonts w:ascii="Arial" w:hAnsi="Arial" w:cs="Arial"/>
        </w:rPr>
        <w:t xml:space="preserve"> </w:t>
      </w:r>
      <w:r w:rsidRPr="00D41F1A">
        <w:rPr>
          <w:rFonts w:ascii="Arial" w:hAnsi="Arial" w:cs="Arial"/>
        </w:rPr>
        <w:t>„Die Neumaschine ist auf dem Stand der Technik</w:t>
      </w:r>
      <w:r>
        <w:rPr>
          <w:rFonts w:ascii="Arial" w:hAnsi="Arial" w:cs="Arial"/>
        </w:rPr>
        <w:t xml:space="preserve"> </w:t>
      </w:r>
      <w:r w:rsidRPr="00D41F1A">
        <w:rPr>
          <w:rFonts w:ascii="Arial" w:hAnsi="Arial" w:cs="Arial"/>
        </w:rPr>
        <w:t>und entspricht der aktuellen EU-Abgasstufe V. So</w:t>
      </w:r>
      <w:r>
        <w:rPr>
          <w:rFonts w:ascii="Arial" w:hAnsi="Arial" w:cs="Arial"/>
        </w:rPr>
        <w:t xml:space="preserve"> </w:t>
      </w:r>
      <w:r w:rsidRPr="00D41F1A">
        <w:rPr>
          <w:rFonts w:ascii="Arial" w:hAnsi="Arial" w:cs="Arial"/>
        </w:rPr>
        <w:t>versuchen wir alte Technik sukzessive zu ersetzen, was</w:t>
      </w:r>
      <w:r>
        <w:rPr>
          <w:rFonts w:ascii="Arial" w:hAnsi="Arial" w:cs="Arial"/>
        </w:rPr>
        <w:t xml:space="preserve"> </w:t>
      </w:r>
      <w:r w:rsidRPr="00D41F1A">
        <w:rPr>
          <w:rFonts w:ascii="Arial" w:hAnsi="Arial" w:cs="Arial"/>
        </w:rPr>
        <w:t>sich eben auch positiv auf die Abgasemissionen auswirkt.</w:t>
      </w:r>
      <w:r>
        <w:rPr>
          <w:rFonts w:ascii="Arial" w:hAnsi="Arial" w:cs="Arial"/>
        </w:rPr>
        <w:t xml:space="preserve"> </w:t>
      </w:r>
    </w:p>
    <w:p w14:paraId="2C5225DD" w14:textId="77777777" w:rsidR="000567DD" w:rsidRPr="00D41F1A" w:rsidRDefault="000567DD" w:rsidP="000567DD">
      <w:pPr>
        <w:rPr>
          <w:rFonts w:ascii="Arial" w:hAnsi="Arial" w:cs="Arial"/>
        </w:rPr>
      </w:pPr>
      <w:r w:rsidRPr="00D41F1A">
        <w:rPr>
          <w:rFonts w:ascii="Arial" w:hAnsi="Arial" w:cs="Arial"/>
        </w:rPr>
        <w:lastRenderedPageBreak/>
        <w:t>Jedes Bergwerk hat seine eigenen Anforderungen</w:t>
      </w:r>
      <w:r>
        <w:rPr>
          <w:rFonts w:ascii="Arial" w:hAnsi="Arial" w:cs="Arial"/>
        </w:rPr>
        <w:t xml:space="preserve"> </w:t>
      </w:r>
      <w:r w:rsidRPr="00D41F1A">
        <w:rPr>
          <w:rFonts w:ascii="Arial" w:hAnsi="Arial" w:cs="Arial"/>
        </w:rPr>
        <w:t>und darauf versuchen wir uns mit entsprechender</w:t>
      </w:r>
      <w:r>
        <w:rPr>
          <w:rFonts w:ascii="Arial" w:hAnsi="Arial" w:cs="Arial"/>
        </w:rPr>
        <w:t xml:space="preserve"> </w:t>
      </w:r>
      <w:r w:rsidRPr="00D41F1A">
        <w:rPr>
          <w:rFonts w:ascii="Arial" w:hAnsi="Arial" w:cs="Arial"/>
        </w:rPr>
        <w:t xml:space="preserve">Technik einzustellen“, erklärt Markus </w:t>
      </w:r>
      <w:proofErr w:type="spellStart"/>
      <w:r w:rsidRPr="00D41F1A">
        <w:rPr>
          <w:rFonts w:ascii="Arial" w:hAnsi="Arial" w:cs="Arial"/>
        </w:rPr>
        <w:t>Mannel</w:t>
      </w:r>
      <w:proofErr w:type="spellEnd"/>
      <w:r w:rsidRPr="00D41F1A">
        <w:rPr>
          <w:rFonts w:ascii="Arial" w:hAnsi="Arial" w:cs="Arial"/>
        </w:rPr>
        <w:t>. Und</w:t>
      </w:r>
      <w:r>
        <w:rPr>
          <w:rFonts w:ascii="Arial" w:hAnsi="Arial" w:cs="Arial"/>
        </w:rPr>
        <w:t xml:space="preserve"> </w:t>
      </w:r>
      <w:r w:rsidRPr="00D41F1A">
        <w:rPr>
          <w:rFonts w:ascii="Arial" w:hAnsi="Arial" w:cs="Arial"/>
        </w:rPr>
        <w:t>sein Gesch</w:t>
      </w:r>
      <w:r>
        <w:rPr>
          <w:rFonts w:ascii="Arial" w:hAnsi="Arial" w:cs="Arial"/>
        </w:rPr>
        <w:t>ä</w:t>
      </w:r>
      <w:r w:rsidRPr="00D41F1A">
        <w:rPr>
          <w:rFonts w:ascii="Arial" w:hAnsi="Arial" w:cs="Arial"/>
        </w:rPr>
        <w:t>ftsf</w:t>
      </w:r>
      <w:r>
        <w:rPr>
          <w:rFonts w:ascii="Arial" w:hAnsi="Arial" w:cs="Arial"/>
        </w:rPr>
        <w:t>ü</w:t>
      </w:r>
      <w:r w:rsidRPr="00D41F1A">
        <w:rPr>
          <w:rFonts w:ascii="Arial" w:hAnsi="Arial" w:cs="Arial"/>
        </w:rPr>
        <w:t xml:space="preserve">hrer-Kollege Erik </w:t>
      </w:r>
      <w:proofErr w:type="spellStart"/>
      <w:r w:rsidRPr="00D41F1A">
        <w:rPr>
          <w:rFonts w:ascii="Arial" w:hAnsi="Arial" w:cs="Arial"/>
        </w:rPr>
        <w:t>Fillinger</w:t>
      </w:r>
      <w:proofErr w:type="spellEnd"/>
      <w:r w:rsidRPr="00D41F1A">
        <w:rPr>
          <w:rFonts w:ascii="Arial" w:hAnsi="Arial" w:cs="Arial"/>
        </w:rPr>
        <w:t xml:space="preserve"> ergänzt:</w:t>
      </w:r>
      <w:r>
        <w:rPr>
          <w:rFonts w:ascii="Arial" w:hAnsi="Arial" w:cs="Arial"/>
        </w:rPr>
        <w:t xml:space="preserve"> </w:t>
      </w:r>
      <w:r w:rsidRPr="00D41F1A">
        <w:rPr>
          <w:rFonts w:ascii="Arial" w:hAnsi="Arial" w:cs="Arial"/>
        </w:rPr>
        <w:t>„Wir haben hier Unikate genauso wie Sonderlösungen,</w:t>
      </w:r>
      <w:r>
        <w:rPr>
          <w:rFonts w:ascii="Arial" w:hAnsi="Arial" w:cs="Arial"/>
        </w:rPr>
        <w:t xml:space="preserve"> </w:t>
      </w:r>
      <w:r w:rsidRPr="00D41F1A">
        <w:rPr>
          <w:rFonts w:ascii="Arial" w:hAnsi="Arial" w:cs="Arial"/>
        </w:rPr>
        <w:t>was den Einsatz eben anspruchsvoll macht.“ Das</w:t>
      </w:r>
      <w:r>
        <w:rPr>
          <w:rFonts w:ascii="Arial" w:hAnsi="Arial" w:cs="Arial"/>
        </w:rPr>
        <w:t xml:space="preserve"> </w:t>
      </w:r>
      <w:r w:rsidRPr="00D41F1A">
        <w:rPr>
          <w:rFonts w:ascii="Arial" w:hAnsi="Arial" w:cs="Arial"/>
        </w:rPr>
        <w:t>gilt auch f</w:t>
      </w:r>
      <w:r>
        <w:rPr>
          <w:rFonts w:ascii="Arial" w:hAnsi="Arial" w:cs="Arial"/>
        </w:rPr>
        <w:t>ü</w:t>
      </w:r>
      <w:r w:rsidRPr="00D41F1A">
        <w:rPr>
          <w:rFonts w:ascii="Arial" w:hAnsi="Arial" w:cs="Arial"/>
        </w:rPr>
        <w:t>r die „kleine S</w:t>
      </w:r>
      <w:r>
        <w:rPr>
          <w:rFonts w:ascii="Arial" w:hAnsi="Arial" w:cs="Arial"/>
        </w:rPr>
        <w:t>ü</w:t>
      </w:r>
      <w:r w:rsidRPr="00D41F1A">
        <w:rPr>
          <w:rFonts w:ascii="Arial" w:hAnsi="Arial" w:cs="Arial"/>
        </w:rPr>
        <w:t>ße“ – wie die Raupe intern</w:t>
      </w:r>
      <w:r>
        <w:rPr>
          <w:rFonts w:ascii="Arial" w:hAnsi="Arial" w:cs="Arial"/>
        </w:rPr>
        <w:t xml:space="preserve"> </w:t>
      </w:r>
      <w:r w:rsidRPr="00D41F1A">
        <w:rPr>
          <w:rFonts w:ascii="Arial" w:hAnsi="Arial" w:cs="Arial"/>
        </w:rPr>
        <w:t>bezeichnet wird.</w:t>
      </w:r>
      <w:r>
        <w:rPr>
          <w:rFonts w:ascii="Arial" w:hAnsi="Arial" w:cs="Arial"/>
        </w:rPr>
        <w:t xml:space="preserve"> </w:t>
      </w:r>
      <w:r w:rsidRPr="00D41F1A">
        <w:rPr>
          <w:rFonts w:ascii="Arial" w:hAnsi="Arial" w:cs="Arial"/>
        </w:rPr>
        <w:t>Als vor wenigen Wochen die acht Tonnen schwere</w:t>
      </w:r>
      <w:r>
        <w:rPr>
          <w:rFonts w:ascii="Arial" w:hAnsi="Arial" w:cs="Arial"/>
        </w:rPr>
        <w:t xml:space="preserve"> </w:t>
      </w:r>
      <w:r w:rsidRPr="00D41F1A">
        <w:rPr>
          <w:rFonts w:ascii="Arial" w:hAnsi="Arial" w:cs="Arial"/>
        </w:rPr>
        <w:t>Raupe nach unter Tage gebracht wurde, stellte der</w:t>
      </w:r>
      <w:r>
        <w:rPr>
          <w:rFonts w:ascii="Arial" w:hAnsi="Arial" w:cs="Arial"/>
        </w:rPr>
        <w:t xml:space="preserve"> </w:t>
      </w:r>
      <w:r w:rsidRPr="00D41F1A">
        <w:rPr>
          <w:rFonts w:ascii="Arial" w:hAnsi="Arial" w:cs="Arial"/>
        </w:rPr>
        <w:t xml:space="preserve">Schacht </w:t>
      </w:r>
      <w:proofErr w:type="spellStart"/>
      <w:r w:rsidRPr="00D41F1A">
        <w:rPr>
          <w:rFonts w:ascii="Arial" w:hAnsi="Arial" w:cs="Arial"/>
        </w:rPr>
        <w:t>Teutschenthal</w:t>
      </w:r>
      <w:proofErr w:type="spellEnd"/>
      <w:r w:rsidRPr="00D41F1A">
        <w:rPr>
          <w:rFonts w:ascii="Arial" w:hAnsi="Arial" w:cs="Arial"/>
        </w:rPr>
        <w:t xml:space="preserve"> mal kein Nadelöhr dar. Vorab</w:t>
      </w:r>
      <w:r>
        <w:rPr>
          <w:rFonts w:ascii="Arial" w:hAnsi="Arial" w:cs="Arial"/>
        </w:rPr>
        <w:t xml:space="preserve"> </w:t>
      </w:r>
      <w:r w:rsidRPr="00D41F1A">
        <w:rPr>
          <w:rFonts w:ascii="Arial" w:hAnsi="Arial" w:cs="Arial"/>
        </w:rPr>
        <w:t>wurde bei Zeppelin in der Niederlassung Leipzig</w:t>
      </w:r>
      <w:r>
        <w:rPr>
          <w:rFonts w:ascii="Arial" w:hAnsi="Arial" w:cs="Arial"/>
        </w:rPr>
        <w:t xml:space="preserve"> </w:t>
      </w:r>
      <w:r w:rsidRPr="00D41F1A">
        <w:rPr>
          <w:rFonts w:ascii="Arial" w:hAnsi="Arial" w:cs="Arial"/>
        </w:rPr>
        <w:t>Maß genommen. „Es war nach links und rechts gerade</w:t>
      </w:r>
      <w:r>
        <w:rPr>
          <w:rFonts w:ascii="Arial" w:hAnsi="Arial" w:cs="Arial"/>
        </w:rPr>
        <w:t xml:space="preserve"> </w:t>
      </w:r>
      <w:r w:rsidRPr="00D41F1A">
        <w:rPr>
          <w:rFonts w:ascii="Arial" w:hAnsi="Arial" w:cs="Arial"/>
        </w:rPr>
        <w:t>einmal eine Daumenbreite Platz. Diesmal mussten</w:t>
      </w:r>
      <w:r>
        <w:rPr>
          <w:rFonts w:ascii="Arial" w:hAnsi="Arial" w:cs="Arial"/>
        </w:rPr>
        <w:t xml:space="preserve"> </w:t>
      </w:r>
      <w:r w:rsidRPr="00D41F1A">
        <w:rPr>
          <w:rFonts w:ascii="Arial" w:hAnsi="Arial" w:cs="Arial"/>
        </w:rPr>
        <w:t>wir die Baumaschine nicht in Einzelteile zerlegen.</w:t>
      </w:r>
      <w:r>
        <w:rPr>
          <w:rFonts w:ascii="Arial" w:hAnsi="Arial" w:cs="Arial"/>
        </w:rPr>
        <w:t xml:space="preserve"> </w:t>
      </w:r>
      <w:r w:rsidRPr="00D41F1A">
        <w:rPr>
          <w:rFonts w:ascii="Arial" w:hAnsi="Arial" w:cs="Arial"/>
        </w:rPr>
        <w:t>Lediglich das Schild und der Heckaufreißer wurden</w:t>
      </w:r>
      <w:r>
        <w:rPr>
          <w:rFonts w:ascii="Arial" w:hAnsi="Arial" w:cs="Arial"/>
        </w:rPr>
        <w:t xml:space="preserve"> </w:t>
      </w:r>
      <w:r w:rsidRPr="00D41F1A">
        <w:rPr>
          <w:rFonts w:ascii="Arial" w:hAnsi="Arial" w:cs="Arial"/>
        </w:rPr>
        <w:t xml:space="preserve">weggebaut“, erklärt Nico </w:t>
      </w:r>
      <w:proofErr w:type="spellStart"/>
      <w:r w:rsidRPr="00D41F1A">
        <w:rPr>
          <w:rFonts w:ascii="Arial" w:hAnsi="Arial" w:cs="Arial"/>
        </w:rPr>
        <w:t>Petereit</w:t>
      </w:r>
      <w:proofErr w:type="spellEnd"/>
      <w:r w:rsidRPr="00D41F1A">
        <w:rPr>
          <w:rFonts w:ascii="Arial" w:hAnsi="Arial" w:cs="Arial"/>
        </w:rPr>
        <w:t>, Betriebsingenieur</w:t>
      </w:r>
      <w:r>
        <w:rPr>
          <w:rFonts w:ascii="Arial" w:hAnsi="Arial" w:cs="Arial"/>
        </w:rPr>
        <w:t xml:space="preserve"> </w:t>
      </w:r>
      <w:r w:rsidRPr="00D41F1A">
        <w:rPr>
          <w:rFonts w:ascii="Arial" w:hAnsi="Arial" w:cs="Arial"/>
        </w:rPr>
        <w:t>Instandhaltung Maschinen- und Elektrotechnik.</w:t>
      </w:r>
      <w:r>
        <w:rPr>
          <w:rFonts w:ascii="Arial" w:hAnsi="Arial" w:cs="Arial"/>
        </w:rPr>
        <w:t xml:space="preserve"> </w:t>
      </w:r>
      <w:r w:rsidRPr="00D41F1A">
        <w:rPr>
          <w:rFonts w:ascii="Arial" w:hAnsi="Arial" w:cs="Arial"/>
        </w:rPr>
        <w:t>„Das hat uns dann auch viel Zeit gespart“, ergänzt</w:t>
      </w:r>
      <w:r>
        <w:rPr>
          <w:rFonts w:ascii="Arial" w:hAnsi="Arial" w:cs="Arial"/>
        </w:rPr>
        <w:t xml:space="preserve"> </w:t>
      </w:r>
      <w:r w:rsidRPr="00D41F1A">
        <w:rPr>
          <w:rFonts w:ascii="Arial" w:hAnsi="Arial" w:cs="Arial"/>
        </w:rPr>
        <w:t>sein Kollege Guido Reise.</w:t>
      </w:r>
      <w:r>
        <w:rPr>
          <w:rFonts w:ascii="Arial" w:hAnsi="Arial" w:cs="Arial"/>
        </w:rPr>
        <w:t xml:space="preserve"> </w:t>
      </w:r>
      <w:r w:rsidRPr="00D41F1A">
        <w:rPr>
          <w:rFonts w:ascii="Arial" w:hAnsi="Arial" w:cs="Arial"/>
        </w:rPr>
        <w:t>Den Weg zur</w:t>
      </w:r>
      <w:r>
        <w:rPr>
          <w:rFonts w:ascii="Arial" w:hAnsi="Arial" w:cs="Arial"/>
        </w:rPr>
        <w:t>ü</w:t>
      </w:r>
      <w:r w:rsidRPr="00D41F1A">
        <w:rPr>
          <w:rFonts w:ascii="Arial" w:hAnsi="Arial" w:cs="Arial"/>
        </w:rPr>
        <w:t>ck ans Tageslicht nimmt die Baumaschine</w:t>
      </w:r>
      <w:r>
        <w:rPr>
          <w:rFonts w:ascii="Arial" w:hAnsi="Arial" w:cs="Arial"/>
        </w:rPr>
        <w:t xml:space="preserve"> </w:t>
      </w:r>
      <w:r w:rsidRPr="00D41F1A">
        <w:rPr>
          <w:rFonts w:ascii="Arial" w:hAnsi="Arial" w:cs="Arial"/>
        </w:rPr>
        <w:t xml:space="preserve">erst am Ende ihrer Dienstzeit auf, </w:t>
      </w:r>
      <w:r>
        <w:rPr>
          <w:rFonts w:ascii="Arial" w:hAnsi="Arial" w:cs="Arial"/>
        </w:rPr>
        <w:t>wenn</w:t>
      </w:r>
      <w:r w:rsidRPr="00D41F1A">
        <w:rPr>
          <w:rFonts w:ascii="Arial" w:hAnsi="Arial" w:cs="Arial"/>
        </w:rPr>
        <w:t xml:space="preserve"> sie in den</w:t>
      </w:r>
      <w:r>
        <w:rPr>
          <w:rFonts w:ascii="Arial" w:hAnsi="Arial" w:cs="Arial"/>
        </w:rPr>
        <w:t xml:space="preserve"> </w:t>
      </w:r>
      <w:r w:rsidRPr="00D41F1A">
        <w:rPr>
          <w:rFonts w:ascii="Arial" w:hAnsi="Arial" w:cs="Arial"/>
        </w:rPr>
        <w:t>Wertstoffkreislauf zur</w:t>
      </w:r>
      <w:r>
        <w:rPr>
          <w:rFonts w:ascii="Arial" w:hAnsi="Arial" w:cs="Arial"/>
        </w:rPr>
        <w:t>ü</w:t>
      </w:r>
      <w:r w:rsidRPr="00D41F1A">
        <w:rPr>
          <w:rFonts w:ascii="Arial" w:hAnsi="Arial" w:cs="Arial"/>
        </w:rPr>
        <w:t>ckgef</w:t>
      </w:r>
      <w:r>
        <w:rPr>
          <w:rFonts w:ascii="Arial" w:hAnsi="Arial" w:cs="Arial"/>
        </w:rPr>
        <w:t>ü</w:t>
      </w:r>
      <w:r w:rsidRPr="00D41F1A">
        <w:rPr>
          <w:rFonts w:ascii="Arial" w:hAnsi="Arial" w:cs="Arial"/>
        </w:rPr>
        <w:t>hrt wird. „Wir sind bestrebt,</w:t>
      </w:r>
      <w:r>
        <w:rPr>
          <w:rFonts w:ascii="Arial" w:hAnsi="Arial" w:cs="Arial"/>
        </w:rPr>
        <w:t xml:space="preserve"> </w:t>
      </w:r>
      <w:r w:rsidRPr="00D41F1A">
        <w:rPr>
          <w:rFonts w:ascii="Arial" w:hAnsi="Arial" w:cs="Arial"/>
        </w:rPr>
        <w:t>die größtmögliche Entsorgungssicherheit anzubieten</w:t>
      </w:r>
      <w:r>
        <w:rPr>
          <w:rFonts w:ascii="Arial" w:hAnsi="Arial" w:cs="Arial"/>
        </w:rPr>
        <w:t xml:space="preserve"> </w:t>
      </w:r>
      <w:r w:rsidRPr="00D41F1A">
        <w:rPr>
          <w:rFonts w:ascii="Arial" w:hAnsi="Arial" w:cs="Arial"/>
        </w:rPr>
        <w:t xml:space="preserve">und das </w:t>
      </w:r>
      <w:r>
        <w:rPr>
          <w:rFonts w:ascii="Arial" w:hAnsi="Arial" w:cs="Arial"/>
        </w:rPr>
        <w:t>ü</w:t>
      </w:r>
      <w:r w:rsidRPr="00D41F1A">
        <w:rPr>
          <w:rFonts w:ascii="Arial" w:hAnsi="Arial" w:cs="Arial"/>
        </w:rPr>
        <w:t>ber lange Zeiträume“, so die beiden</w:t>
      </w:r>
      <w:r>
        <w:rPr>
          <w:rFonts w:ascii="Arial" w:hAnsi="Arial" w:cs="Arial"/>
        </w:rPr>
        <w:t xml:space="preserve"> Geschäftsführer </w:t>
      </w:r>
      <w:r w:rsidRPr="00D41F1A">
        <w:rPr>
          <w:rFonts w:ascii="Arial" w:hAnsi="Arial" w:cs="Arial"/>
        </w:rPr>
        <w:t>von GTS. Hierzu wird die neue</w:t>
      </w:r>
      <w:r>
        <w:rPr>
          <w:rFonts w:ascii="Arial" w:hAnsi="Arial" w:cs="Arial"/>
        </w:rPr>
        <w:t xml:space="preserve"> </w:t>
      </w:r>
      <w:r w:rsidRPr="00D41F1A">
        <w:rPr>
          <w:rFonts w:ascii="Arial" w:hAnsi="Arial" w:cs="Arial"/>
        </w:rPr>
        <w:t>Raupe ihren Beitrag leisten.</w:t>
      </w:r>
      <w:r>
        <w:rPr>
          <w:rFonts w:ascii="Arial" w:hAnsi="Arial" w:cs="Arial"/>
        </w:rPr>
        <w:t xml:space="preserve"> </w:t>
      </w:r>
    </w:p>
    <w:p w14:paraId="2050AAAE" w14:textId="77777777" w:rsidR="009F5135" w:rsidRDefault="009F5135" w:rsidP="009F5135">
      <w:pPr>
        <w:rPr>
          <w:rFonts w:ascii="Arial" w:hAnsi="Arial" w:cs="Arial"/>
        </w:rPr>
      </w:pPr>
      <w:r>
        <w:rPr>
          <w:rFonts w:ascii="Arial" w:hAnsi="Arial" w:cs="Arial"/>
        </w:rPr>
        <w:t>Bildtexte:</w:t>
      </w:r>
    </w:p>
    <w:p w14:paraId="7DD1FBF0" w14:textId="77777777" w:rsidR="004839B6" w:rsidRPr="000567DD" w:rsidRDefault="004839B6" w:rsidP="004839B6">
      <w:pPr>
        <w:rPr>
          <w:rFonts w:ascii="Arial" w:hAnsi="Arial" w:cs="Arial"/>
        </w:rPr>
      </w:pPr>
      <w:r>
        <w:rPr>
          <w:rFonts w:ascii="Arial" w:hAnsi="Arial" w:cs="Arial"/>
        </w:rPr>
        <w:t xml:space="preserve">Bild 1: </w:t>
      </w:r>
      <w:r>
        <w:rPr>
          <w:rFonts w:ascii="Arial" w:eastAsia="Times New Roman" w:hAnsi="Arial" w:cs="Arial"/>
          <w:lang w:eastAsia="de-DE"/>
        </w:rPr>
        <w:t xml:space="preserve">Der neue </w:t>
      </w:r>
      <w:proofErr w:type="spellStart"/>
      <w:r>
        <w:rPr>
          <w:rFonts w:ascii="Arial" w:eastAsia="Times New Roman" w:hAnsi="Arial" w:cs="Arial"/>
          <w:lang w:eastAsia="de-DE"/>
        </w:rPr>
        <w:t>Dozer</w:t>
      </w:r>
      <w:proofErr w:type="spellEnd"/>
      <w:r>
        <w:rPr>
          <w:rFonts w:ascii="Arial" w:eastAsia="Times New Roman" w:hAnsi="Arial" w:cs="Arial"/>
          <w:lang w:eastAsia="de-DE"/>
        </w:rPr>
        <w:t xml:space="preserv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D2 XL mit seinem zusätzlich angebauten Schiebeschild </w:t>
      </w:r>
      <w:r w:rsidRPr="000567DD">
        <w:rPr>
          <w:rFonts w:ascii="Arial" w:eastAsia="Times New Roman" w:hAnsi="Arial" w:cs="Arial"/>
          <w:lang w:eastAsia="de-DE"/>
        </w:rPr>
        <w:t>soll d</w:t>
      </w:r>
      <w:r>
        <w:rPr>
          <w:rFonts w:ascii="Arial" w:eastAsia="Times New Roman" w:hAnsi="Arial" w:cs="Arial"/>
          <w:lang w:eastAsia="de-DE"/>
        </w:rPr>
        <w:t>ie</w:t>
      </w:r>
      <w:r w:rsidRPr="000567DD">
        <w:rPr>
          <w:rFonts w:ascii="Arial" w:eastAsia="Times New Roman" w:hAnsi="Arial" w:cs="Arial"/>
          <w:lang w:eastAsia="de-DE"/>
        </w:rPr>
        <w:t xml:space="preserve"> Hohlr</w:t>
      </w:r>
      <w:r>
        <w:rPr>
          <w:rFonts w:ascii="Arial" w:eastAsia="Times New Roman" w:hAnsi="Arial" w:cs="Arial"/>
          <w:lang w:eastAsia="de-DE"/>
        </w:rPr>
        <w:t>äume</w:t>
      </w:r>
      <w:r w:rsidRPr="000567DD">
        <w:rPr>
          <w:rFonts w:ascii="Arial" w:eastAsia="Times New Roman" w:hAnsi="Arial" w:cs="Arial"/>
          <w:lang w:eastAsia="de-DE"/>
        </w:rPr>
        <w:t xml:space="preserve"> bestmöglich </w:t>
      </w:r>
      <w:r>
        <w:rPr>
          <w:rFonts w:ascii="Arial" w:eastAsia="Times New Roman" w:hAnsi="Arial" w:cs="Arial"/>
          <w:lang w:eastAsia="de-DE"/>
        </w:rPr>
        <w:t>verfüllen</w:t>
      </w:r>
      <w:r w:rsidRPr="000567DD">
        <w:rPr>
          <w:rFonts w:ascii="Arial" w:eastAsia="Times New Roman" w:hAnsi="Arial" w:cs="Arial"/>
          <w:lang w:eastAsia="de-DE"/>
        </w:rPr>
        <w:t>.</w:t>
      </w:r>
    </w:p>
    <w:p w14:paraId="7E501B66" w14:textId="4C1DDCC3" w:rsidR="009F5135" w:rsidRPr="000567DD" w:rsidRDefault="009F5135" w:rsidP="000567DD">
      <w:pPr>
        <w:autoSpaceDE w:val="0"/>
        <w:autoSpaceDN w:val="0"/>
        <w:adjustRightInd w:val="0"/>
        <w:spacing w:after="0"/>
        <w:jc w:val="left"/>
        <w:rPr>
          <w:rFonts w:ascii="Arial" w:eastAsia="Times New Roman" w:hAnsi="Arial" w:cs="Arial"/>
          <w:lang w:eastAsia="de-DE"/>
        </w:rPr>
      </w:pPr>
      <w:bookmarkStart w:id="0" w:name="_GoBack"/>
      <w:bookmarkEnd w:id="0"/>
      <w:r>
        <w:rPr>
          <w:rFonts w:ascii="Arial" w:hAnsi="Arial" w:cs="Arial"/>
        </w:rPr>
        <w:t xml:space="preserve">Bild </w:t>
      </w:r>
      <w:r w:rsidR="004839B6">
        <w:rPr>
          <w:rFonts w:ascii="Arial" w:hAnsi="Arial" w:cs="Arial"/>
        </w:rPr>
        <w:t>2</w:t>
      </w:r>
      <w:r>
        <w:rPr>
          <w:rFonts w:ascii="Arial" w:hAnsi="Arial" w:cs="Arial"/>
        </w:rPr>
        <w:t xml:space="preserve">: </w:t>
      </w:r>
      <w:r w:rsidR="004839B6">
        <w:rPr>
          <w:rFonts w:ascii="Arial" w:eastAsia="Times New Roman" w:hAnsi="Arial" w:cs="Arial"/>
          <w:lang w:eastAsia="de-DE"/>
        </w:rPr>
        <w:t xml:space="preserve">In den engen Hohlräumen in über 700 Meter unter Tage kann der </w:t>
      </w:r>
      <w:proofErr w:type="spellStart"/>
      <w:r w:rsidR="004839B6">
        <w:rPr>
          <w:rFonts w:ascii="Arial" w:eastAsia="Times New Roman" w:hAnsi="Arial" w:cs="Arial"/>
          <w:lang w:eastAsia="de-DE"/>
        </w:rPr>
        <w:t>Dozer</w:t>
      </w:r>
      <w:proofErr w:type="spellEnd"/>
      <w:r w:rsidR="004839B6">
        <w:rPr>
          <w:rFonts w:ascii="Arial" w:eastAsia="Times New Roman" w:hAnsi="Arial" w:cs="Arial"/>
          <w:lang w:eastAsia="de-DE"/>
        </w:rPr>
        <w:t xml:space="preserve"> mit seinen kompakten Abmessungen optimal arbeiten. </w:t>
      </w:r>
    </w:p>
    <w:p w14:paraId="634ADEFC" w14:textId="77777777" w:rsidR="000567DD" w:rsidRDefault="000567DD" w:rsidP="000567DD">
      <w:pPr>
        <w:rPr>
          <w:rFonts w:ascii="Arial" w:hAnsi="Arial" w:cs="Arial"/>
        </w:rPr>
      </w:pP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8A6B0" w14:textId="77777777" w:rsidR="005142D0" w:rsidRDefault="005142D0" w:rsidP="00AF4275">
      <w:pPr>
        <w:spacing w:after="0" w:line="240" w:lineRule="auto"/>
      </w:pPr>
      <w:r>
        <w:separator/>
      </w:r>
    </w:p>
  </w:endnote>
  <w:endnote w:type="continuationSeparator" w:id="0">
    <w:p w14:paraId="0EEF6D9E" w14:textId="77777777" w:rsidR="005142D0" w:rsidRDefault="005142D0"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88E2D" w14:textId="77777777" w:rsidR="005142D0" w:rsidRDefault="005142D0" w:rsidP="00AF4275">
      <w:pPr>
        <w:spacing w:after="0" w:line="240" w:lineRule="auto"/>
      </w:pPr>
      <w:r>
        <w:separator/>
      </w:r>
    </w:p>
  </w:footnote>
  <w:footnote w:type="continuationSeparator" w:id="0">
    <w:p w14:paraId="7F08A370" w14:textId="77777777" w:rsidR="005142D0" w:rsidRDefault="005142D0"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567DD"/>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2F7A56"/>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839B6"/>
    <w:rsid w:val="00496AF1"/>
    <w:rsid w:val="004A16FE"/>
    <w:rsid w:val="004A3011"/>
    <w:rsid w:val="004A354A"/>
    <w:rsid w:val="004B1C52"/>
    <w:rsid w:val="004B3E37"/>
    <w:rsid w:val="004B4D88"/>
    <w:rsid w:val="004C5C06"/>
    <w:rsid w:val="004D6D5A"/>
    <w:rsid w:val="004E0B16"/>
    <w:rsid w:val="004E7E7A"/>
    <w:rsid w:val="004F209D"/>
    <w:rsid w:val="005142D0"/>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62467-47CD-164A-BE08-A2BB4F675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1794</Words>
  <Characters>11306</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13074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2022-09-01T13:14:00Z</dcterms:created>
  <dcterms:modified xsi:type="dcterms:W3CDTF">2022-09-01T13:28:00Z</dcterms:modified>
</cp:coreProperties>
</file>