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DCD18BD" w14:textId="77777777" w:rsidR="002E43A3" w:rsidRDefault="002E43A3" w:rsidP="002E43A3">
      <w:pPr>
        <w:rPr>
          <w:rFonts w:ascii="Arial" w:hAnsi="Arial" w:cs="Arial"/>
          <w:b/>
          <w:sz w:val="40"/>
          <w:szCs w:val="40"/>
        </w:rPr>
      </w:pPr>
      <w:r w:rsidRPr="001B543F">
        <w:rPr>
          <w:rFonts w:ascii="Arial" w:hAnsi="Arial" w:cs="Arial"/>
          <w:b/>
          <w:sz w:val="40"/>
          <w:szCs w:val="40"/>
        </w:rPr>
        <w:t>Hundert-</w:t>
      </w:r>
      <w:proofErr w:type="spellStart"/>
      <w:r w:rsidRPr="001B543F">
        <w:rPr>
          <w:rFonts w:ascii="Arial" w:hAnsi="Arial" w:cs="Arial"/>
          <w:b/>
          <w:sz w:val="40"/>
          <w:szCs w:val="40"/>
        </w:rPr>
        <w:t>Tonner</w:t>
      </w:r>
      <w:proofErr w:type="spellEnd"/>
      <w:r w:rsidRPr="001B543F">
        <w:rPr>
          <w:rFonts w:ascii="Arial" w:hAnsi="Arial" w:cs="Arial"/>
          <w:b/>
          <w:sz w:val="40"/>
          <w:szCs w:val="40"/>
        </w:rPr>
        <w:t xml:space="preserve"> mit Tradition</w:t>
      </w:r>
      <w:r>
        <w:rPr>
          <w:rFonts w:ascii="Arial" w:hAnsi="Arial" w:cs="Arial"/>
          <w:b/>
          <w:sz w:val="40"/>
          <w:szCs w:val="40"/>
        </w:rPr>
        <w:t xml:space="preserve"> </w:t>
      </w:r>
    </w:p>
    <w:p w14:paraId="7F3D0A15" w14:textId="77777777" w:rsidR="002E43A3" w:rsidRDefault="002E43A3" w:rsidP="002E43A3">
      <w:pPr>
        <w:rPr>
          <w:rFonts w:ascii="Arial" w:hAnsi="Arial" w:cs="Arial"/>
          <w:b/>
          <w:sz w:val="28"/>
          <w:szCs w:val="28"/>
        </w:rPr>
      </w:pPr>
      <w:r w:rsidRPr="001B543F">
        <w:rPr>
          <w:rFonts w:ascii="Arial" w:hAnsi="Arial" w:cs="Arial"/>
          <w:b/>
          <w:sz w:val="28"/>
          <w:szCs w:val="28"/>
        </w:rPr>
        <w:t xml:space="preserve">Schwenk nimmt am Standort Karlstadt </w:t>
      </w:r>
      <w:proofErr w:type="spellStart"/>
      <w:r w:rsidRPr="001B543F">
        <w:rPr>
          <w:rFonts w:ascii="Arial" w:hAnsi="Arial" w:cs="Arial"/>
          <w:b/>
          <w:sz w:val="28"/>
          <w:szCs w:val="28"/>
        </w:rPr>
        <w:t>Cat</w:t>
      </w:r>
      <w:proofErr w:type="spellEnd"/>
      <w:r w:rsidRPr="001B543F">
        <w:rPr>
          <w:rFonts w:ascii="Arial" w:hAnsi="Arial" w:cs="Arial"/>
          <w:b/>
          <w:sz w:val="28"/>
          <w:szCs w:val="28"/>
        </w:rPr>
        <w:t xml:space="preserve"> Radlader 992K in Betrieb</w:t>
      </w:r>
    </w:p>
    <w:p w14:paraId="409821FE" w14:textId="77777777" w:rsidR="002E43A3" w:rsidRDefault="002E43A3" w:rsidP="002E43A3">
      <w:pPr>
        <w:rPr>
          <w:rFonts w:ascii="Arial" w:hAnsi="Arial" w:cs="Arial"/>
        </w:rPr>
      </w:pPr>
      <w:r w:rsidRPr="001B543F">
        <w:rPr>
          <w:rFonts w:ascii="Arial" w:hAnsi="Arial" w:cs="Arial"/>
          <w:b/>
        </w:rPr>
        <w:t xml:space="preserve">KARLSTADT (SR). Die kommende </w:t>
      </w:r>
      <w:proofErr w:type="spellStart"/>
      <w:r w:rsidRPr="001B543F">
        <w:rPr>
          <w:rFonts w:ascii="Arial" w:hAnsi="Arial" w:cs="Arial"/>
          <w:b/>
        </w:rPr>
        <w:t>bauma</w:t>
      </w:r>
      <w:proofErr w:type="spellEnd"/>
      <w:r w:rsidRPr="001B543F">
        <w:rPr>
          <w:rFonts w:ascii="Arial" w:hAnsi="Arial" w:cs="Arial"/>
          <w:b/>
        </w:rPr>
        <w:t xml:space="preserve"> lockt</w:t>
      </w:r>
      <w:r>
        <w:rPr>
          <w:rFonts w:ascii="Arial" w:hAnsi="Arial" w:cs="Arial"/>
          <w:b/>
        </w:rPr>
        <w:t>e</w:t>
      </w:r>
      <w:r w:rsidRPr="001B543F">
        <w:rPr>
          <w:rFonts w:ascii="Arial" w:hAnsi="Arial" w:cs="Arial"/>
          <w:b/>
        </w:rPr>
        <w:t xml:space="preserve"> mit ihrer schieren Größe, nicht nur was die Ausstellungsfläche der Messe</w:t>
      </w:r>
      <w:r>
        <w:rPr>
          <w:rFonts w:ascii="Arial" w:hAnsi="Arial" w:cs="Arial"/>
          <w:b/>
        </w:rPr>
        <w:t xml:space="preserve"> </w:t>
      </w:r>
      <w:r w:rsidRPr="001B543F">
        <w:rPr>
          <w:rFonts w:ascii="Arial" w:hAnsi="Arial" w:cs="Arial"/>
          <w:b/>
        </w:rPr>
        <w:t>M</w:t>
      </w:r>
      <w:r>
        <w:rPr>
          <w:rFonts w:ascii="Arial" w:hAnsi="Arial" w:cs="Arial"/>
          <w:b/>
        </w:rPr>
        <w:t>ü</w:t>
      </w:r>
      <w:r w:rsidRPr="001B543F">
        <w:rPr>
          <w:rFonts w:ascii="Arial" w:hAnsi="Arial" w:cs="Arial"/>
          <w:b/>
        </w:rPr>
        <w:t xml:space="preserve">nchen mit ihren </w:t>
      </w:r>
      <w:r>
        <w:rPr>
          <w:rFonts w:ascii="Arial" w:hAnsi="Arial" w:cs="Arial"/>
          <w:b/>
        </w:rPr>
        <w:t>ü</w:t>
      </w:r>
      <w:r w:rsidRPr="001B543F">
        <w:rPr>
          <w:rFonts w:ascii="Arial" w:hAnsi="Arial" w:cs="Arial"/>
          <w:b/>
        </w:rPr>
        <w:t>ber 600 000 Quadratmetern betrifft, sondern auch wegen der präsentierten Giganten, die den</w:t>
      </w:r>
      <w:r>
        <w:rPr>
          <w:rFonts w:ascii="Arial" w:hAnsi="Arial" w:cs="Arial"/>
          <w:b/>
        </w:rPr>
        <w:t xml:space="preserve"> </w:t>
      </w:r>
      <w:r w:rsidRPr="001B543F">
        <w:rPr>
          <w:rFonts w:ascii="Arial" w:hAnsi="Arial" w:cs="Arial"/>
          <w:b/>
        </w:rPr>
        <w:t>Besuchern vom</w:t>
      </w:r>
      <w:r>
        <w:rPr>
          <w:rFonts w:ascii="Arial" w:hAnsi="Arial" w:cs="Arial"/>
          <w:b/>
        </w:rPr>
        <w:t xml:space="preserve"> 8. bis 14. April vorgestellt wu</w:t>
      </w:r>
      <w:r w:rsidRPr="001B543F">
        <w:rPr>
          <w:rFonts w:ascii="Arial" w:hAnsi="Arial" w:cs="Arial"/>
          <w:b/>
        </w:rPr>
        <w:t>rden. In der Halle B6 am Stand</w:t>
      </w:r>
      <w:r>
        <w:rPr>
          <w:rFonts w:ascii="Arial" w:hAnsi="Arial" w:cs="Arial"/>
          <w:b/>
        </w:rPr>
        <w:t xml:space="preserve"> von </w:t>
      </w:r>
      <w:proofErr w:type="spellStart"/>
      <w:r>
        <w:rPr>
          <w:rFonts w:ascii="Arial" w:hAnsi="Arial" w:cs="Arial"/>
          <w:b/>
        </w:rPr>
        <w:t>Caterpillar</w:t>
      </w:r>
      <w:proofErr w:type="spellEnd"/>
      <w:r>
        <w:rPr>
          <w:rFonts w:ascii="Arial" w:hAnsi="Arial" w:cs="Arial"/>
          <w:b/>
        </w:rPr>
        <w:t xml:space="preserve"> und Zeppelin konnten</w:t>
      </w:r>
      <w:r w:rsidRPr="001B543F">
        <w:rPr>
          <w:rFonts w:ascii="Arial" w:hAnsi="Arial" w:cs="Arial"/>
          <w:b/>
        </w:rPr>
        <w:t xml:space="preserve"> Schwergewichte wie ein </w:t>
      </w:r>
      <w:proofErr w:type="spellStart"/>
      <w:r w:rsidRPr="001B543F">
        <w:rPr>
          <w:rFonts w:ascii="Arial" w:hAnsi="Arial" w:cs="Arial"/>
          <w:b/>
        </w:rPr>
        <w:t>Cat</w:t>
      </w:r>
      <w:proofErr w:type="spellEnd"/>
      <w:r w:rsidRPr="001B543F">
        <w:rPr>
          <w:rFonts w:ascii="Arial" w:hAnsi="Arial" w:cs="Arial"/>
          <w:b/>
        </w:rPr>
        <w:t xml:space="preserve"> Radlader 992K im Ladespiel mit einem neuen </w:t>
      </w:r>
      <w:proofErr w:type="spellStart"/>
      <w:r w:rsidRPr="001B543F">
        <w:rPr>
          <w:rFonts w:ascii="Arial" w:hAnsi="Arial" w:cs="Arial"/>
          <w:b/>
        </w:rPr>
        <w:t>Cat</w:t>
      </w:r>
      <w:proofErr w:type="spellEnd"/>
      <w:r w:rsidRPr="001B543F">
        <w:rPr>
          <w:rFonts w:ascii="Arial" w:hAnsi="Arial" w:cs="Arial"/>
          <w:b/>
        </w:rPr>
        <w:t xml:space="preserve"> Muldenkipper 777G aufgrund ihrer</w:t>
      </w:r>
      <w:r>
        <w:rPr>
          <w:rFonts w:ascii="Arial" w:hAnsi="Arial" w:cs="Arial"/>
          <w:b/>
        </w:rPr>
        <w:t xml:space="preserve"> </w:t>
      </w:r>
      <w:r w:rsidRPr="001B543F">
        <w:rPr>
          <w:rFonts w:ascii="Arial" w:hAnsi="Arial" w:cs="Arial"/>
          <w:b/>
        </w:rPr>
        <w:t>Dimensionen die Besucher wieder in ihren Bann ziehen. Ein solches Ladegerät mit einer 12,5-Kubikmeter-Schaufel,</w:t>
      </w:r>
      <w:r>
        <w:rPr>
          <w:rFonts w:ascii="Arial" w:hAnsi="Arial" w:cs="Arial"/>
          <w:b/>
        </w:rPr>
        <w:t xml:space="preserve"> </w:t>
      </w:r>
      <w:r w:rsidRPr="001B543F">
        <w:rPr>
          <w:rFonts w:ascii="Arial" w:hAnsi="Arial" w:cs="Arial"/>
          <w:b/>
        </w:rPr>
        <w:t>best</w:t>
      </w:r>
      <w:r>
        <w:rPr>
          <w:rFonts w:ascii="Arial" w:hAnsi="Arial" w:cs="Arial"/>
          <w:b/>
        </w:rPr>
        <w:t>ü</w:t>
      </w:r>
      <w:r w:rsidRPr="001B543F">
        <w:rPr>
          <w:rFonts w:ascii="Arial" w:hAnsi="Arial" w:cs="Arial"/>
          <w:b/>
        </w:rPr>
        <w:t>ckt mit Sägezahnmesser, nahm k</w:t>
      </w:r>
      <w:r>
        <w:rPr>
          <w:rFonts w:ascii="Arial" w:hAnsi="Arial" w:cs="Arial"/>
          <w:b/>
        </w:rPr>
        <w:t>ü</w:t>
      </w:r>
      <w:r w:rsidRPr="001B543F">
        <w:rPr>
          <w:rFonts w:ascii="Arial" w:hAnsi="Arial" w:cs="Arial"/>
          <w:b/>
        </w:rPr>
        <w:t>rzlich die Unternehmensgruppe Schwenk am Standort Karlstadt, 30 Kilometer</w:t>
      </w:r>
      <w:r>
        <w:rPr>
          <w:rFonts w:ascii="Arial" w:hAnsi="Arial" w:cs="Arial"/>
          <w:b/>
        </w:rPr>
        <w:t xml:space="preserve"> </w:t>
      </w:r>
      <w:r w:rsidRPr="001B543F">
        <w:rPr>
          <w:rFonts w:ascii="Arial" w:hAnsi="Arial" w:cs="Arial"/>
          <w:b/>
        </w:rPr>
        <w:t>nördlich von W</w:t>
      </w:r>
      <w:r>
        <w:rPr>
          <w:rFonts w:ascii="Arial" w:hAnsi="Arial" w:cs="Arial"/>
          <w:b/>
        </w:rPr>
        <w:t>ü</w:t>
      </w:r>
      <w:r w:rsidRPr="001B543F">
        <w:rPr>
          <w:rFonts w:ascii="Arial" w:hAnsi="Arial" w:cs="Arial"/>
          <w:b/>
        </w:rPr>
        <w:t>rzburg, von Zeppelin und ihrer Niederlassung Ulm in Betrieb.</w:t>
      </w:r>
      <w:r>
        <w:rPr>
          <w:rFonts w:ascii="Arial" w:hAnsi="Arial" w:cs="Arial"/>
          <w:b/>
        </w:rPr>
        <w:t xml:space="preserve"> </w:t>
      </w:r>
      <w:r>
        <w:rPr>
          <w:rFonts w:ascii="Arial" w:hAnsi="Arial" w:cs="Arial"/>
        </w:rPr>
        <w:t xml:space="preserve"> </w:t>
      </w:r>
    </w:p>
    <w:p w14:paraId="301E4C19" w14:textId="77777777" w:rsidR="002E43A3" w:rsidRDefault="002E43A3" w:rsidP="002E43A3">
      <w:pPr>
        <w:rPr>
          <w:rFonts w:ascii="Arial" w:hAnsi="Arial" w:cs="Arial"/>
        </w:rPr>
      </w:pPr>
      <w:r w:rsidRPr="001B543F">
        <w:rPr>
          <w:rFonts w:ascii="Arial" w:hAnsi="Arial" w:cs="Arial"/>
          <w:bCs/>
        </w:rPr>
        <w:t>„Schwenk und Zeppelin pflegen ein</w:t>
      </w:r>
      <w:r>
        <w:rPr>
          <w:rFonts w:ascii="Arial" w:hAnsi="Arial" w:cs="Arial"/>
          <w:bCs/>
        </w:rPr>
        <w:t xml:space="preserve"> </w:t>
      </w:r>
      <w:r w:rsidRPr="001B543F">
        <w:rPr>
          <w:rFonts w:ascii="Arial" w:hAnsi="Arial" w:cs="Arial"/>
          <w:bCs/>
        </w:rPr>
        <w:t>partnerschaftliches Miteinander in ihrer</w:t>
      </w:r>
      <w:r>
        <w:rPr>
          <w:rFonts w:ascii="Arial" w:hAnsi="Arial" w:cs="Arial"/>
          <w:bCs/>
        </w:rPr>
        <w:t xml:space="preserve"> </w:t>
      </w:r>
      <w:r w:rsidRPr="001B543F">
        <w:rPr>
          <w:rFonts w:ascii="Arial" w:hAnsi="Arial" w:cs="Arial"/>
          <w:bCs/>
        </w:rPr>
        <w:t>langjährigen Zusammenarbeit. So</w:t>
      </w:r>
      <w:r>
        <w:rPr>
          <w:rFonts w:ascii="Arial" w:hAnsi="Arial" w:cs="Arial"/>
          <w:bCs/>
        </w:rPr>
        <w:t xml:space="preserve"> </w:t>
      </w:r>
      <w:r w:rsidRPr="001B543F">
        <w:rPr>
          <w:rFonts w:ascii="Arial" w:hAnsi="Arial" w:cs="Arial"/>
          <w:bCs/>
        </w:rPr>
        <w:t>geht jeder Investition ein intensiver Austausch</w:t>
      </w:r>
      <w:r>
        <w:rPr>
          <w:rFonts w:ascii="Arial" w:hAnsi="Arial" w:cs="Arial"/>
          <w:bCs/>
        </w:rPr>
        <w:t xml:space="preserve"> </w:t>
      </w:r>
      <w:r w:rsidRPr="001B543F">
        <w:rPr>
          <w:rFonts w:ascii="Arial" w:hAnsi="Arial" w:cs="Arial"/>
          <w:bCs/>
        </w:rPr>
        <w:t>voraus. Auch wenn der Radlader</w:t>
      </w:r>
      <w:r>
        <w:rPr>
          <w:rFonts w:ascii="Arial" w:hAnsi="Arial" w:cs="Arial"/>
          <w:bCs/>
        </w:rPr>
        <w:t xml:space="preserve"> </w:t>
      </w:r>
      <w:r w:rsidRPr="001B543F">
        <w:rPr>
          <w:rFonts w:ascii="Arial" w:hAnsi="Arial" w:cs="Arial"/>
          <w:bCs/>
        </w:rPr>
        <w:t>viele Stärken hat, m</w:t>
      </w:r>
      <w:r>
        <w:rPr>
          <w:rFonts w:ascii="Arial" w:hAnsi="Arial" w:cs="Arial"/>
          <w:bCs/>
        </w:rPr>
        <w:t>ü</w:t>
      </w:r>
      <w:r w:rsidRPr="001B543F">
        <w:rPr>
          <w:rFonts w:ascii="Arial" w:hAnsi="Arial" w:cs="Arial"/>
          <w:bCs/>
        </w:rPr>
        <w:t>ssen wir uns jedes</w:t>
      </w:r>
      <w:r>
        <w:rPr>
          <w:rFonts w:ascii="Arial" w:hAnsi="Arial" w:cs="Arial"/>
          <w:bCs/>
        </w:rPr>
        <w:t xml:space="preserve"> </w:t>
      </w:r>
      <w:r w:rsidRPr="001B543F">
        <w:rPr>
          <w:rFonts w:ascii="Arial" w:hAnsi="Arial" w:cs="Arial"/>
          <w:bCs/>
        </w:rPr>
        <w:t>Mal aufs Neue bewähren. Wir sind immer</w:t>
      </w:r>
      <w:r>
        <w:rPr>
          <w:rFonts w:ascii="Arial" w:hAnsi="Arial" w:cs="Arial"/>
          <w:bCs/>
        </w:rPr>
        <w:t xml:space="preserve"> </w:t>
      </w:r>
      <w:r w:rsidRPr="001B543F">
        <w:rPr>
          <w:rFonts w:ascii="Arial" w:hAnsi="Arial" w:cs="Arial"/>
          <w:bCs/>
        </w:rPr>
        <w:t>offen f</w:t>
      </w:r>
      <w:r>
        <w:rPr>
          <w:rFonts w:ascii="Arial" w:hAnsi="Arial" w:cs="Arial"/>
          <w:bCs/>
        </w:rPr>
        <w:t>ü</w:t>
      </w:r>
      <w:r w:rsidRPr="001B543F">
        <w:rPr>
          <w:rFonts w:ascii="Arial" w:hAnsi="Arial" w:cs="Arial"/>
          <w:bCs/>
        </w:rPr>
        <w:t>r Anregungen, was wir noch</w:t>
      </w:r>
      <w:r>
        <w:rPr>
          <w:rFonts w:ascii="Arial" w:hAnsi="Arial" w:cs="Arial"/>
          <w:bCs/>
        </w:rPr>
        <w:t xml:space="preserve"> </w:t>
      </w:r>
      <w:r w:rsidRPr="001B543F">
        <w:rPr>
          <w:rFonts w:ascii="Arial" w:hAnsi="Arial" w:cs="Arial"/>
          <w:bCs/>
        </w:rPr>
        <w:t>verbessern können“, forderte Fred Cordes,</w:t>
      </w:r>
      <w:r>
        <w:rPr>
          <w:rFonts w:ascii="Arial" w:hAnsi="Arial" w:cs="Arial"/>
          <w:bCs/>
        </w:rPr>
        <w:t xml:space="preserve"> Vorsitzender der Geschä</w:t>
      </w:r>
      <w:r w:rsidRPr="001B543F">
        <w:rPr>
          <w:rFonts w:ascii="Arial" w:hAnsi="Arial" w:cs="Arial"/>
          <w:bCs/>
        </w:rPr>
        <w:t>ftsf</w:t>
      </w:r>
      <w:r>
        <w:rPr>
          <w:rFonts w:ascii="Arial" w:hAnsi="Arial" w:cs="Arial"/>
          <w:bCs/>
        </w:rPr>
        <w:t>ü</w:t>
      </w:r>
      <w:r w:rsidRPr="001B543F">
        <w:rPr>
          <w:rFonts w:ascii="Arial" w:hAnsi="Arial" w:cs="Arial"/>
          <w:bCs/>
        </w:rPr>
        <w:t>hrung</w:t>
      </w:r>
      <w:r>
        <w:rPr>
          <w:rFonts w:ascii="Arial" w:hAnsi="Arial" w:cs="Arial"/>
          <w:bCs/>
        </w:rPr>
        <w:t xml:space="preserve"> </w:t>
      </w:r>
      <w:r w:rsidRPr="001B543F">
        <w:rPr>
          <w:rFonts w:ascii="Arial" w:hAnsi="Arial" w:cs="Arial"/>
          <w:bCs/>
        </w:rPr>
        <w:t>bei Zeppelin Baumaschinen, Dietmar</w:t>
      </w:r>
      <w:r>
        <w:rPr>
          <w:rFonts w:ascii="Arial" w:hAnsi="Arial" w:cs="Arial"/>
          <w:bCs/>
        </w:rPr>
        <w:t xml:space="preserve"> </w:t>
      </w:r>
      <w:proofErr w:type="spellStart"/>
      <w:r w:rsidRPr="001B543F">
        <w:rPr>
          <w:rFonts w:ascii="Arial" w:hAnsi="Arial" w:cs="Arial"/>
          <w:bCs/>
        </w:rPr>
        <w:t>Meul</w:t>
      </w:r>
      <w:proofErr w:type="spellEnd"/>
      <w:r w:rsidRPr="001B543F">
        <w:rPr>
          <w:rFonts w:ascii="Arial" w:hAnsi="Arial" w:cs="Arial"/>
          <w:bCs/>
        </w:rPr>
        <w:t xml:space="preserve"> vom Zentraleinkauf bei Schwenk,</w:t>
      </w:r>
      <w:r>
        <w:rPr>
          <w:rFonts w:ascii="Arial" w:hAnsi="Arial" w:cs="Arial"/>
          <w:bCs/>
        </w:rPr>
        <w:t xml:space="preserve"> </w:t>
      </w:r>
      <w:r w:rsidRPr="001B543F">
        <w:rPr>
          <w:rFonts w:ascii="Arial" w:hAnsi="Arial" w:cs="Arial"/>
          <w:bCs/>
        </w:rPr>
        <w:t>Wolfgang Schwörer, stellvertretender</w:t>
      </w:r>
      <w:r>
        <w:rPr>
          <w:rFonts w:ascii="Arial" w:hAnsi="Arial" w:cs="Arial"/>
          <w:bCs/>
        </w:rPr>
        <w:t xml:space="preserve"> </w:t>
      </w:r>
      <w:r w:rsidRPr="001B543F">
        <w:rPr>
          <w:rFonts w:ascii="Arial" w:hAnsi="Arial" w:cs="Arial"/>
          <w:bCs/>
        </w:rPr>
        <w:t>Werksleiter in Karlstadt, und Gottfried</w:t>
      </w:r>
      <w:r w:rsidRPr="001B543F">
        <w:rPr>
          <w:rFonts w:ascii="Arial" w:hAnsi="Arial" w:cs="Arial"/>
          <w:b/>
          <w:bCs/>
        </w:rPr>
        <w:t xml:space="preserve"> </w:t>
      </w:r>
      <w:r w:rsidRPr="001B543F">
        <w:rPr>
          <w:rFonts w:ascii="Arial" w:hAnsi="Arial" w:cs="Arial"/>
        </w:rPr>
        <w:t>Geist, Steinbruchleiter, bei der Übergabe</w:t>
      </w:r>
      <w:r>
        <w:rPr>
          <w:rFonts w:ascii="Arial" w:hAnsi="Arial" w:cs="Arial"/>
        </w:rPr>
        <w:t xml:space="preserve"> </w:t>
      </w:r>
      <w:r w:rsidRPr="001B543F">
        <w:rPr>
          <w:rFonts w:ascii="Arial" w:hAnsi="Arial" w:cs="Arial"/>
        </w:rPr>
        <w:t>auf.</w:t>
      </w:r>
      <w:r>
        <w:rPr>
          <w:rFonts w:ascii="Arial" w:hAnsi="Arial" w:cs="Arial"/>
        </w:rPr>
        <w:t xml:space="preserve"> </w:t>
      </w:r>
    </w:p>
    <w:p w14:paraId="40AFF347" w14:textId="77777777" w:rsidR="002E43A3" w:rsidRDefault="002E43A3" w:rsidP="002E43A3">
      <w:pPr>
        <w:rPr>
          <w:rFonts w:ascii="Arial" w:hAnsi="Arial" w:cs="Arial"/>
        </w:rPr>
      </w:pPr>
      <w:r w:rsidRPr="001B543F">
        <w:rPr>
          <w:rFonts w:ascii="Arial" w:hAnsi="Arial" w:cs="Arial"/>
        </w:rPr>
        <w:t>Radlader in der Hundert-Tonnen-Klasse</w:t>
      </w:r>
      <w:r>
        <w:rPr>
          <w:rFonts w:ascii="Arial" w:hAnsi="Arial" w:cs="Arial"/>
        </w:rPr>
        <w:t xml:space="preserve"> </w:t>
      </w:r>
      <w:r w:rsidRPr="001B543F">
        <w:rPr>
          <w:rFonts w:ascii="Arial" w:hAnsi="Arial" w:cs="Arial"/>
        </w:rPr>
        <w:t>haben in Karlstadt eine lange Tradition.</w:t>
      </w:r>
      <w:r>
        <w:rPr>
          <w:rFonts w:ascii="Arial" w:hAnsi="Arial" w:cs="Arial"/>
        </w:rPr>
        <w:t xml:space="preserve"> </w:t>
      </w:r>
      <w:proofErr w:type="spellStart"/>
      <w:r w:rsidRPr="001B543F">
        <w:rPr>
          <w:rFonts w:ascii="Arial" w:hAnsi="Arial" w:cs="Arial"/>
        </w:rPr>
        <w:t>Caterpillar</w:t>
      </w:r>
      <w:proofErr w:type="spellEnd"/>
      <w:r w:rsidRPr="001B543F">
        <w:rPr>
          <w:rFonts w:ascii="Arial" w:hAnsi="Arial" w:cs="Arial"/>
        </w:rPr>
        <w:t xml:space="preserve"> f</w:t>
      </w:r>
      <w:r>
        <w:rPr>
          <w:rFonts w:ascii="Arial" w:hAnsi="Arial" w:cs="Arial"/>
        </w:rPr>
        <w:t>ü</w:t>
      </w:r>
      <w:r w:rsidRPr="001B543F">
        <w:rPr>
          <w:rFonts w:ascii="Arial" w:hAnsi="Arial" w:cs="Arial"/>
        </w:rPr>
        <w:t>hrte das Modell 992 vor</w:t>
      </w:r>
      <w:r>
        <w:rPr>
          <w:rFonts w:ascii="Arial" w:hAnsi="Arial" w:cs="Arial"/>
        </w:rPr>
        <w:t xml:space="preserve"> ü</w:t>
      </w:r>
      <w:r w:rsidRPr="001B543F">
        <w:rPr>
          <w:rFonts w:ascii="Arial" w:hAnsi="Arial" w:cs="Arial"/>
        </w:rPr>
        <w:t>ber 50 Jahren ein – bei Schwenk wird</w:t>
      </w:r>
      <w:r>
        <w:rPr>
          <w:rFonts w:ascii="Arial" w:hAnsi="Arial" w:cs="Arial"/>
        </w:rPr>
        <w:t xml:space="preserve"> </w:t>
      </w:r>
      <w:r w:rsidRPr="001B543F">
        <w:rPr>
          <w:rFonts w:ascii="Arial" w:hAnsi="Arial" w:cs="Arial"/>
        </w:rPr>
        <w:t>eine solche Baumaschine seit 1986 am</w:t>
      </w:r>
      <w:r>
        <w:rPr>
          <w:rFonts w:ascii="Arial" w:hAnsi="Arial" w:cs="Arial"/>
        </w:rPr>
        <w:t xml:space="preserve"> </w:t>
      </w:r>
      <w:r w:rsidRPr="001B543F">
        <w:rPr>
          <w:rFonts w:ascii="Arial" w:hAnsi="Arial" w:cs="Arial"/>
        </w:rPr>
        <w:t>Standort eingesetzt. Auch andere Abbaustätten</w:t>
      </w:r>
      <w:r>
        <w:rPr>
          <w:rFonts w:ascii="Arial" w:hAnsi="Arial" w:cs="Arial"/>
        </w:rPr>
        <w:t xml:space="preserve"> </w:t>
      </w:r>
      <w:r w:rsidRPr="001B543F">
        <w:rPr>
          <w:rFonts w:ascii="Arial" w:hAnsi="Arial" w:cs="Arial"/>
        </w:rPr>
        <w:t>in der Firmengruppe arbeiten</w:t>
      </w:r>
      <w:r>
        <w:rPr>
          <w:rFonts w:ascii="Arial" w:hAnsi="Arial" w:cs="Arial"/>
        </w:rPr>
        <w:t xml:space="preserve"> </w:t>
      </w:r>
      <w:r w:rsidRPr="001B543F">
        <w:rPr>
          <w:rFonts w:ascii="Arial" w:hAnsi="Arial" w:cs="Arial"/>
        </w:rPr>
        <w:t>damit. Der 992 hat sich als passende Größe</w:t>
      </w:r>
      <w:r>
        <w:rPr>
          <w:rFonts w:ascii="Arial" w:hAnsi="Arial" w:cs="Arial"/>
        </w:rPr>
        <w:t xml:space="preserve"> </w:t>
      </w:r>
      <w:r w:rsidRPr="001B543F">
        <w:rPr>
          <w:rFonts w:ascii="Arial" w:hAnsi="Arial" w:cs="Arial"/>
        </w:rPr>
        <w:t>f</w:t>
      </w:r>
      <w:r>
        <w:rPr>
          <w:rFonts w:ascii="Arial" w:hAnsi="Arial" w:cs="Arial"/>
        </w:rPr>
        <w:t>ü</w:t>
      </w:r>
      <w:r w:rsidRPr="001B543F">
        <w:rPr>
          <w:rFonts w:ascii="Arial" w:hAnsi="Arial" w:cs="Arial"/>
        </w:rPr>
        <w:t>r den Einsatzzweck erwiesen, heißt</w:t>
      </w:r>
      <w:r>
        <w:rPr>
          <w:rFonts w:ascii="Arial" w:hAnsi="Arial" w:cs="Arial"/>
        </w:rPr>
        <w:t xml:space="preserve"> </w:t>
      </w:r>
      <w:r w:rsidRPr="001B543F">
        <w:rPr>
          <w:rFonts w:ascii="Arial" w:hAnsi="Arial" w:cs="Arial"/>
        </w:rPr>
        <w:t>es seitens des Unternehmens. Darum</w:t>
      </w:r>
      <w:r>
        <w:rPr>
          <w:rFonts w:ascii="Arial" w:hAnsi="Arial" w:cs="Arial"/>
        </w:rPr>
        <w:t xml:space="preserve"> </w:t>
      </w:r>
      <w:r w:rsidRPr="001B543F">
        <w:rPr>
          <w:rFonts w:ascii="Arial" w:hAnsi="Arial" w:cs="Arial"/>
        </w:rPr>
        <w:t>greift Karlstadt f</w:t>
      </w:r>
      <w:r>
        <w:rPr>
          <w:rFonts w:ascii="Arial" w:hAnsi="Arial" w:cs="Arial"/>
        </w:rPr>
        <w:t>ü</w:t>
      </w:r>
      <w:r w:rsidRPr="001B543F">
        <w:rPr>
          <w:rFonts w:ascii="Arial" w:hAnsi="Arial" w:cs="Arial"/>
        </w:rPr>
        <w:t>r das Laden von gesprengtem</w:t>
      </w:r>
      <w:r>
        <w:rPr>
          <w:rFonts w:ascii="Arial" w:hAnsi="Arial" w:cs="Arial"/>
        </w:rPr>
        <w:t xml:space="preserve"> </w:t>
      </w:r>
      <w:r w:rsidRPr="001B543F">
        <w:rPr>
          <w:rFonts w:ascii="Arial" w:hAnsi="Arial" w:cs="Arial"/>
        </w:rPr>
        <w:t>Kalkgestein auf einen weiteren</w:t>
      </w:r>
      <w:r>
        <w:rPr>
          <w:rFonts w:ascii="Arial" w:hAnsi="Arial" w:cs="Arial"/>
        </w:rPr>
        <w:t xml:space="preserve"> </w:t>
      </w:r>
      <w:r w:rsidRPr="001B543F">
        <w:rPr>
          <w:rFonts w:ascii="Arial" w:hAnsi="Arial" w:cs="Arial"/>
        </w:rPr>
        <w:t>Vertreter in der Hundert-Tonnen-Klasse</w:t>
      </w:r>
      <w:r>
        <w:rPr>
          <w:rFonts w:ascii="Arial" w:hAnsi="Arial" w:cs="Arial"/>
        </w:rPr>
        <w:t xml:space="preserve"> </w:t>
      </w:r>
      <w:r w:rsidRPr="001B543F">
        <w:rPr>
          <w:rFonts w:ascii="Arial" w:hAnsi="Arial" w:cs="Arial"/>
        </w:rPr>
        <w:t>zur</w:t>
      </w:r>
      <w:r>
        <w:rPr>
          <w:rFonts w:ascii="Arial" w:hAnsi="Arial" w:cs="Arial"/>
        </w:rPr>
        <w:t>ü</w:t>
      </w:r>
      <w:r w:rsidRPr="001B543F">
        <w:rPr>
          <w:rFonts w:ascii="Arial" w:hAnsi="Arial" w:cs="Arial"/>
        </w:rPr>
        <w:t>ck. Ein Radlader eine Nummer kleiner</w:t>
      </w:r>
      <w:r>
        <w:rPr>
          <w:rFonts w:ascii="Arial" w:hAnsi="Arial" w:cs="Arial"/>
        </w:rPr>
        <w:t xml:space="preserve"> </w:t>
      </w:r>
      <w:r w:rsidRPr="001B543F">
        <w:rPr>
          <w:rFonts w:ascii="Arial" w:hAnsi="Arial" w:cs="Arial"/>
        </w:rPr>
        <w:t xml:space="preserve">ist dort in Form des </w:t>
      </w:r>
      <w:proofErr w:type="spellStart"/>
      <w:r w:rsidRPr="001B543F">
        <w:rPr>
          <w:rFonts w:ascii="Arial" w:hAnsi="Arial" w:cs="Arial"/>
        </w:rPr>
        <w:t>Cat</w:t>
      </w:r>
      <w:proofErr w:type="spellEnd"/>
      <w:r w:rsidRPr="001B543F">
        <w:rPr>
          <w:rFonts w:ascii="Arial" w:hAnsi="Arial" w:cs="Arial"/>
        </w:rPr>
        <w:t xml:space="preserve"> 990 ebenfalls</w:t>
      </w:r>
      <w:r>
        <w:rPr>
          <w:rFonts w:ascii="Arial" w:hAnsi="Arial" w:cs="Arial"/>
        </w:rPr>
        <w:t xml:space="preserve"> </w:t>
      </w:r>
      <w:r w:rsidRPr="001B543F">
        <w:rPr>
          <w:rFonts w:ascii="Arial" w:hAnsi="Arial" w:cs="Arial"/>
        </w:rPr>
        <w:t>präsent.</w:t>
      </w:r>
      <w:r>
        <w:rPr>
          <w:rFonts w:ascii="Arial" w:hAnsi="Arial" w:cs="Arial"/>
        </w:rPr>
        <w:t xml:space="preserve"> </w:t>
      </w:r>
      <w:r w:rsidRPr="001B543F">
        <w:rPr>
          <w:rFonts w:ascii="Arial" w:hAnsi="Arial" w:cs="Arial"/>
        </w:rPr>
        <w:t>Ausgestattet wurde die neue Baumaschine</w:t>
      </w:r>
      <w:r>
        <w:rPr>
          <w:rFonts w:ascii="Arial" w:hAnsi="Arial" w:cs="Arial"/>
        </w:rPr>
        <w:t xml:space="preserve"> </w:t>
      </w:r>
      <w:r w:rsidRPr="001B543F">
        <w:rPr>
          <w:rFonts w:ascii="Arial" w:hAnsi="Arial" w:cs="Arial"/>
        </w:rPr>
        <w:t>mit Michelin-X-Mine-Bereifung</w:t>
      </w:r>
      <w:r>
        <w:rPr>
          <w:rFonts w:ascii="Arial" w:hAnsi="Arial" w:cs="Arial"/>
        </w:rPr>
        <w:t xml:space="preserve"> </w:t>
      </w:r>
      <w:r w:rsidRPr="001B543F">
        <w:rPr>
          <w:rFonts w:ascii="Arial" w:hAnsi="Arial" w:cs="Arial"/>
        </w:rPr>
        <w:t>und Stegketten, was zu einer höheren</w:t>
      </w:r>
      <w:r>
        <w:rPr>
          <w:rFonts w:ascii="Arial" w:hAnsi="Arial" w:cs="Arial"/>
        </w:rPr>
        <w:t xml:space="preserve"> </w:t>
      </w:r>
      <w:r w:rsidRPr="001B543F">
        <w:rPr>
          <w:rFonts w:ascii="Arial" w:hAnsi="Arial" w:cs="Arial"/>
        </w:rPr>
        <w:t>Bodenhaftung und Griffigkeit beitragen</w:t>
      </w:r>
      <w:r>
        <w:rPr>
          <w:rFonts w:ascii="Arial" w:hAnsi="Arial" w:cs="Arial"/>
        </w:rPr>
        <w:t xml:space="preserve"> </w:t>
      </w:r>
      <w:r w:rsidRPr="001B543F">
        <w:rPr>
          <w:rFonts w:ascii="Arial" w:hAnsi="Arial" w:cs="Arial"/>
        </w:rPr>
        <w:t>soll. Ketten verhindern Radschlupf beim</w:t>
      </w:r>
      <w:r>
        <w:rPr>
          <w:rFonts w:ascii="Arial" w:hAnsi="Arial" w:cs="Arial"/>
        </w:rPr>
        <w:t xml:space="preserve"> </w:t>
      </w:r>
      <w:r w:rsidRPr="001B543F">
        <w:rPr>
          <w:rFonts w:ascii="Arial" w:hAnsi="Arial" w:cs="Arial"/>
        </w:rPr>
        <w:t>F</w:t>
      </w:r>
      <w:r>
        <w:rPr>
          <w:rFonts w:ascii="Arial" w:hAnsi="Arial" w:cs="Arial"/>
        </w:rPr>
        <w:t>ü</w:t>
      </w:r>
      <w:r w:rsidRPr="001B543F">
        <w:rPr>
          <w:rFonts w:ascii="Arial" w:hAnsi="Arial" w:cs="Arial"/>
        </w:rPr>
        <w:t>llen der Schaufel. Wenn tagein, tagaus</w:t>
      </w:r>
      <w:r>
        <w:rPr>
          <w:rFonts w:ascii="Arial" w:hAnsi="Arial" w:cs="Arial"/>
        </w:rPr>
        <w:t xml:space="preserve"> </w:t>
      </w:r>
      <w:r w:rsidRPr="001B543F">
        <w:rPr>
          <w:rFonts w:ascii="Arial" w:hAnsi="Arial" w:cs="Arial"/>
        </w:rPr>
        <w:t>kantiges Kalkgestein mit dem Reifengummi</w:t>
      </w:r>
      <w:r>
        <w:rPr>
          <w:rFonts w:ascii="Arial" w:hAnsi="Arial" w:cs="Arial"/>
        </w:rPr>
        <w:t xml:space="preserve"> </w:t>
      </w:r>
      <w:r w:rsidRPr="001B543F">
        <w:rPr>
          <w:rFonts w:ascii="Arial" w:hAnsi="Arial" w:cs="Arial"/>
        </w:rPr>
        <w:t>in Ber</w:t>
      </w:r>
      <w:r>
        <w:rPr>
          <w:rFonts w:ascii="Arial" w:hAnsi="Arial" w:cs="Arial"/>
        </w:rPr>
        <w:t>ü</w:t>
      </w:r>
      <w:r w:rsidRPr="001B543F">
        <w:rPr>
          <w:rFonts w:ascii="Arial" w:hAnsi="Arial" w:cs="Arial"/>
        </w:rPr>
        <w:t>hrung kommt, bleibt Verschleiß</w:t>
      </w:r>
      <w:r>
        <w:rPr>
          <w:rFonts w:ascii="Arial" w:hAnsi="Arial" w:cs="Arial"/>
        </w:rPr>
        <w:t xml:space="preserve"> </w:t>
      </w:r>
      <w:r w:rsidRPr="001B543F">
        <w:rPr>
          <w:rFonts w:ascii="Arial" w:hAnsi="Arial" w:cs="Arial"/>
        </w:rPr>
        <w:t>am Reifenprofil nicht aus. Ketten sch</w:t>
      </w:r>
      <w:r>
        <w:rPr>
          <w:rFonts w:ascii="Arial" w:hAnsi="Arial" w:cs="Arial"/>
        </w:rPr>
        <w:t>ü</w:t>
      </w:r>
      <w:r w:rsidRPr="001B543F">
        <w:rPr>
          <w:rFonts w:ascii="Arial" w:hAnsi="Arial" w:cs="Arial"/>
        </w:rPr>
        <w:t>tzen daher den Reifen zusätzlich sowohl</w:t>
      </w:r>
      <w:r>
        <w:rPr>
          <w:rFonts w:ascii="Arial" w:hAnsi="Arial" w:cs="Arial"/>
        </w:rPr>
        <w:t xml:space="preserve"> </w:t>
      </w:r>
      <w:r w:rsidRPr="001B543F">
        <w:rPr>
          <w:rFonts w:ascii="Arial" w:hAnsi="Arial" w:cs="Arial"/>
        </w:rPr>
        <w:t>auf der Lauffläche als auch an den</w:t>
      </w:r>
      <w:r>
        <w:rPr>
          <w:rFonts w:ascii="Arial" w:hAnsi="Arial" w:cs="Arial"/>
        </w:rPr>
        <w:t xml:space="preserve"> </w:t>
      </w:r>
      <w:r w:rsidRPr="001B543F">
        <w:rPr>
          <w:rFonts w:ascii="Arial" w:hAnsi="Arial" w:cs="Arial"/>
        </w:rPr>
        <w:t>Flanken vor Beschädigungen.</w:t>
      </w:r>
      <w:r>
        <w:rPr>
          <w:rFonts w:ascii="Arial" w:hAnsi="Arial" w:cs="Arial"/>
        </w:rPr>
        <w:t xml:space="preserve"> </w:t>
      </w:r>
    </w:p>
    <w:p w14:paraId="6C18F469" w14:textId="77777777" w:rsidR="002E43A3" w:rsidRDefault="002E43A3" w:rsidP="002E43A3">
      <w:pPr>
        <w:rPr>
          <w:rFonts w:ascii="Arial" w:hAnsi="Arial" w:cs="Arial"/>
        </w:rPr>
      </w:pPr>
      <w:r w:rsidRPr="001B543F">
        <w:rPr>
          <w:rFonts w:ascii="Arial" w:hAnsi="Arial" w:cs="Arial"/>
        </w:rPr>
        <w:t>Arbeits- und Gesundheitsschutz haben</w:t>
      </w:r>
      <w:r>
        <w:rPr>
          <w:rFonts w:ascii="Arial" w:hAnsi="Arial" w:cs="Arial"/>
        </w:rPr>
        <w:t xml:space="preserve"> </w:t>
      </w:r>
      <w:r w:rsidRPr="001B543F">
        <w:rPr>
          <w:rFonts w:ascii="Arial" w:hAnsi="Arial" w:cs="Arial"/>
        </w:rPr>
        <w:t>innerhalb der Unternehmensgruppe einen</w:t>
      </w:r>
      <w:r>
        <w:rPr>
          <w:rFonts w:ascii="Arial" w:hAnsi="Arial" w:cs="Arial"/>
        </w:rPr>
        <w:t xml:space="preserve"> </w:t>
      </w:r>
      <w:r w:rsidRPr="001B543F">
        <w:rPr>
          <w:rFonts w:ascii="Arial" w:hAnsi="Arial" w:cs="Arial"/>
        </w:rPr>
        <w:t>großen Stellenwert. Das lässt sich</w:t>
      </w:r>
      <w:r>
        <w:rPr>
          <w:rFonts w:ascii="Arial" w:hAnsi="Arial" w:cs="Arial"/>
        </w:rPr>
        <w:t xml:space="preserve"> </w:t>
      </w:r>
      <w:r w:rsidRPr="001B543F">
        <w:rPr>
          <w:rFonts w:ascii="Arial" w:hAnsi="Arial" w:cs="Arial"/>
        </w:rPr>
        <w:t>auch an der Ausstattung der neuen Baumaschine</w:t>
      </w:r>
      <w:r>
        <w:rPr>
          <w:rFonts w:ascii="Arial" w:hAnsi="Arial" w:cs="Arial"/>
        </w:rPr>
        <w:t xml:space="preserve"> </w:t>
      </w:r>
      <w:r w:rsidRPr="001B543F">
        <w:rPr>
          <w:rFonts w:ascii="Arial" w:hAnsi="Arial" w:cs="Arial"/>
        </w:rPr>
        <w:t>ablesen. R</w:t>
      </w:r>
      <w:r>
        <w:rPr>
          <w:rFonts w:ascii="Arial" w:hAnsi="Arial" w:cs="Arial"/>
        </w:rPr>
        <w:t>ü</w:t>
      </w:r>
      <w:r w:rsidRPr="001B543F">
        <w:rPr>
          <w:rFonts w:ascii="Arial" w:hAnsi="Arial" w:cs="Arial"/>
        </w:rPr>
        <w:t>ckfahrkamera und</w:t>
      </w:r>
      <w:r>
        <w:rPr>
          <w:rFonts w:ascii="Arial" w:hAnsi="Arial" w:cs="Arial"/>
        </w:rPr>
        <w:t xml:space="preserve"> </w:t>
      </w:r>
      <w:r w:rsidRPr="001B543F">
        <w:rPr>
          <w:rFonts w:ascii="Arial" w:hAnsi="Arial" w:cs="Arial"/>
        </w:rPr>
        <w:t>zusätzliche LED-Beleuchtung wie am</w:t>
      </w:r>
      <w:r>
        <w:rPr>
          <w:rFonts w:ascii="Arial" w:hAnsi="Arial" w:cs="Arial"/>
        </w:rPr>
        <w:t xml:space="preserve"> </w:t>
      </w:r>
      <w:proofErr w:type="spellStart"/>
      <w:r w:rsidRPr="001B543F">
        <w:rPr>
          <w:rFonts w:ascii="Arial" w:hAnsi="Arial" w:cs="Arial"/>
        </w:rPr>
        <w:t>Cat</w:t>
      </w:r>
      <w:proofErr w:type="spellEnd"/>
      <w:r w:rsidRPr="001B543F">
        <w:rPr>
          <w:rFonts w:ascii="Arial" w:hAnsi="Arial" w:cs="Arial"/>
        </w:rPr>
        <w:t xml:space="preserve"> 992K sind längst unverzichtbar </w:t>
      </w:r>
      <w:r w:rsidRPr="001B543F">
        <w:rPr>
          <w:rFonts w:ascii="Arial" w:hAnsi="Arial" w:cs="Arial"/>
        </w:rPr>
        <w:lastRenderedPageBreak/>
        <w:t>geworden</w:t>
      </w:r>
      <w:r>
        <w:rPr>
          <w:rFonts w:ascii="Arial" w:hAnsi="Arial" w:cs="Arial"/>
        </w:rPr>
        <w:t xml:space="preserve"> </w:t>
      </w:r>
      <w:r w:rsidRPr="001B543F">
        <w:rPr>
          <w:rFonts w:ascii="Arial" w:hAnsi="Arial" w:cs="Arial"/>
        </w:rPr>
        <w:t>und haben eine elementare Bedeutung</w:t>
      </w:r>
      <w:r>
        <w:rPr>
          <w:rFonts w:ascii="Arial" w:hAnsi="Arial" w:cs="Arial"/>
        </w:rPr>
        <w:t xml:space="preserve"> </w:t>
      </w:r>
      <w:r w:rsidRPr="001B543F">
        <w:rPr>
          <w:rFonts w:ascii="Arial" w:hAnsi="Arial" w:cs="Arial"/>
        </w:rPr>
        <w:t>erlangt. Dar</w:t>
      </w:r>
      <w:r>
        <w:rPr>
          <w:rFonts w:ascii="Arial" w:hAnsi="Arial" w:cs="Arial"/>
        </w:rPr>
        <w:t>ü</w:t>
      </w:r>
      <w:r w:rsidRPr="001B543F">
        <w:rPr>
          <w:rFonts w:ascii="Arial" w:hAnsi="Arial" w:cs="Arial"/>
        </w:rPr>
        <w:t>ber hinaus wird</w:t>
      </w:r>
      <w:r>
        <w:rPr>
          <w:rFonts w:ascii="Arial" w:hAnsi="Arial" w:cs="Arial"/>
        </w:rPr>
        <w:t xml:space="preserve"> </w:t>
      </w:r>
      <w:r w:rsidRPr="001B543F">
        <w:rPr>
          <w:rFonts w:ascii="Arial" w:hAnsi="Arial" w:cs="Arial"/>
        </w:rPr>
        <w:t>auf Ergonomie geachtet. So sind Bedienelemente leicht erreichbar. Auch sollen</w:t>
      </w:r>
      <w:r>
        <w:rPr>
          <w:rFonts w:ascii="Arial" w:hAnsi="Arial" w:cs="Arial"/>
        </w:rPr>
        <w:t xml:space="preserve"> </w:t>
      </w:r>
      <w:r w:rsidRPr="001B543F">
        <w:rPr>
          <w:rFonts w:ascii="Arial" w:hAnsi="Arial" w:cs="Arial"/>
        </w:rPr>
        <w:t>die Baumaschinen wie der neue Radlader</w:t>
      </w:r>
      <w:r>
        <w:rPr>
          <w:rFonts w:ascii="Arial" w:hAnsi="Arial" w:cs="Arial"/>
        </w:rPr>
        <w:t xml:space="preserve"> </w:t>
      </w:r>
      <w:r w:rsidRPr="001B543F">
        <w:rPr>
          <w:rFonts w:ascii="Arial" w:hAnsi="Arial" w:cs="Arial"/>
        </w:rPr>
        <w:t>standsicher sein, wenn sie das Kalkgestein</w:t>
      </w:r>
      <w:r>
        <w:rPr>
          <w:rFonts w:ascii="Arial" w:hAnsi="Arial" w:cs="Arial"/>
        </w:rPr>
        <w:t xml:space="preserve"> </w:t>
      </w:r>
      <w:r w:rsidRPr="001B543F">
        <w:rPr>
          <w:rFonts w:ascii="Arial" w:hAnsi="Arial" w:cs="Arial"/>
        </w:rPr>
        <w:t>umschlagen. Eine komfortabel gestaltete</w:t>
      </w:r>
      <w:r>
        <w:rPr>
          <w:rFonts w:ascii="Arial" w:hAnsi="Arial" w:cs="Arial"/>
        </w:rPr>
        <w:t xml:space="preserve"> </w:t>
      </w:r>
      <w:r w:rsidRPr="001B543F">
        <w:rPr>
          <w:rFonts w:ascii="Arial" w:hAnsi="Arial" w:cs="Arial"/>
        </w:rPr>
        <w:t>Kabine sorgt schließlich daf</w:t>
      </w:r>
      <w:r>
        <w:rPr>
          <w:rFonts w:ascii="Arial" w:hAnsi="Arial" w:cs="Arial"/>
        </w:rPr>
        <w:t>ü</w:t>
      </w:r>
      <w:r w:rsidRPr="001B543F">
        <w:rPr>
          <w:rFonts w:ascii="Arial" w:hAnsi="Arial" w:cs="Arial"/>
        </w:rPr>
        <w:t>r, dass der</w:t>
      </w:r>
      <w:r>
        <w:rPr>
          <w:rFonts w:ascii="Arial" w:hAnsi="Arial" w:cs="Arial"/>
        </w:rPr>
        <w:t xml:space="preserve"> </w:t>
      </w:r>
      <w:r w:rsidRPr="001B543F">
        <w:rPr>
          <w:rFonts w:ascii="Arial" w:hAnsi="Arial" w:cs="Arial"/>
        </w:rPr>
        <w:t xml:space="preserve">Fahrer der Baumaschine </w:t>
      </w:r>
      <w:r>
        <w:rPr>
          <w:rFonts w:ascii="Arial" w:hAnsi="Arial" w:cs="Arial"/>
        </w:rPr>
        <w:t>ü</w:t>
      </w:r>
      <w:r w:rsidRPr="001B543F">
        <w:rPr>
          <w:rFonts w:ascii="Arial" w:hAnsi="Arial" w:cs="Arial"/>
        </w:rPr>
        <w:t>ber eine längere</w:t>
      </w:r>
      <w:r>
        <w:rPr>
          <w:rFonts w:ascii="Arial" w:hAnsi="Arial" w:cs="Arial"/>
        </w:rPr>
        <w:t xml:space="preserve"> </w:t>
      </w:r>
      <w:r w:rsidRPr="001B543F">
        <w:rPr>
          <w:rFonts w:ascii="Arial" w:hAnsi="Arial" w:cs="Arial"/>
        </w:rPr>
        <w:t>Zeit und ohne Beeinträchtigung seiner</w:t>
      </w:r>
      <w:r>
        <w:rPr>
          <w:rFonts w:ascii="Arial" w:hAnsi="Arial" w:cs="Arial"/>
        </w:rPr>
        <w:t xml:space="preserve"> </w:t>
      </w:r>
      <w:r w:rsidRPr="001B543F">
        <w:rPr>
          <w:rFonts w:ascii="Arial" w:hAnsi="Arial" w:cs="Arial"/>
        </w:rPr>
        <w:t>Gesundheit Leistung bringen kann.</w:t>
      </w:r>
      <w:r>
        <w:rPr>
          <w:rFonts w:ascii="Arial" w:hAnsi="Arial" w:cs="Arial"/>
        </w:rPr>
        <w:t xml:space="preserve"> </w:t>
      </w:r>
    </w:p>
    <w:p w14:paraId="0D8A8666" w14:textId="77777777" w:rsidR="002E43A3" w:rsidRDefault="002E43A3" w:rsidP="002E43A3">
      <w:pPr>
        <w:rPr>
          <w:rFonts w:ascii="Arial" w:hAnsi="Arial" w:cs="Arial"/>
        </w:rPr>
      </w:pPr>
      <w:r w:rsidRPr="001B543F">
        <w:rPr>
          <w:rFonts w:ascii="Arial" w:hAnsi="Arial" w:cs="Arial"/>
        </w:rPr>
        <w:t>Denn inzwischen klagen immer mehr Arbeitnehmer</w:t>
      </w:r>
      <w:r>
        <w:rPr>
          <w:rFonts w:ascii="Arial" w:hAnsi="Arial" w:cs="Arial"/>
        </w:rPr>
        <w:t xml:space="preserve"> ü</w:t>
      </w:r>
      <w:r w:rsidRPr="001B543F">
        <w:rPr>
          <w:rFonts w:ascii="Arial" w:hAnsi="Arial" w:cs="Arial"/>
        </w:rPr>
        <w:t>ber gesundheitliche Beschwerden.</w:t>
      </w:r>
      <w:r>
        <w:rPr>
          <w:rFonts w:ascii="Arial" w:hAnsi="Arial" w:cs="Arial"/>
        </w:rPr>
        <w:t xml:space="preserve"> </w:t>
      </w:r>
      <w:r w:rsidRPr="001B543F">
        <w:rPr>
          <w:rFonts w:ascii="Arial" w:hAnsi="Arial" w:cs="Arial"/>
        </w:rPr>
        <w:t>Volkskrankheit Nummer eins</w:t>
      </w:r>
      <w:r>
        <w:rPr>
          <w:rFonts w:ascii="Arial" w:hAnsi="Arial" w:cs="Arial"/>
        </w:rPr>
        <w:t xml:space="preserve"> </w:t>
      </w:r>
      <w:r w:rsidRPr="001B543F">
        <w:rPr>
          <w:rFonts w:ascii="Arial" w:hAnsi="Arial" w:cs="Arial"/>
        </w:rPr>
        <w:t>sind R</w:t>
      </w:r>
      <w:r>
        <w:rPr>
          <w:rFonts w:ascii="Arial" w:hAnsi="Arial" w:cs="Arial"/>
        </w:rPr>
        <w:t>ü</w:t>
      </w:r>
      <w:r w:rsidRPr="001B543F">
        <w:rPr>
          <w:rFonts w:ascii="Arial" w:hAnsi="Arial" w:cs="Arial"/>
        </w:rPr>
        <w:t>ckenschmerzen – bis zu 80 Prozent</w:t>
      </w:r>
      <w:r>
        <w:rPr>
          <w:rFonts w:ascii="Arial" w:hAnsi="Arial" w:cs="Arial"/>
        </w:rPr>
        <w:t xml:space="preserve"> </w:t>
      </w:r>
      <w:r w:rsidRPr="001B543F">
        <w:rPr>
          <w:rFonts w:ascii="Arial" w:hAnsi="Arial" w:cs="Arial"/>
        </w:rPr>
        <w:t>der Deutschen haben es mindestens</w:t>
      </w:r>
      <w:r>
        <w:rPr>
          <w:rFonts w:ascii="Arial" w:hAnsi="Arial" w:cs="Arial"/>
        </w:rPr>
        <w:t xml:space="preserve"> </w:t>
      </w:r>
      <w:r w:rsidRPr="001B543F">
        <w:rPr>
          <w:rFonts w:ascii="Arial" w:hAnsi="Arial" w:cs="Arial"/>
        </w:rPr>
        <w:t>einmal im Jahr im Kreuz. Krankheiten</w:t>
      </w:r>
      <w:r>
        <w:rPr>
          <w:rFonts w:ascii="Arial" w:hAnsi="Arial" w:cs="Arial"/>
        </w:rPr>
        <w:t xml:space="preserve"> </w:t>
      </w:r>
      <w:r w:rsidRPr="001B543F">
        <w:rPr>
          <w:rFonts w:ascii="Arial" w:hAnsi="Arial" w:cs="Arial"/>
        </w:rPr>
        <w:t>von Wirbelsäule und Bandscheiben verursachen</w:t>
      </w:r>
      <w:r>
        <w:rPr>
          <w:rFonts w:ascii="Arial" w:hAnsi="Arial" w:cs="Arial"/>
        </w:rPr>
        <w:t xml:space="preserve"> </w:t>
      </w:r>
      <w:r w:rsidRPr="001B543F">
        <w:rPr>
          <w:rFonts w:ascii="Arial" w:hAnsi="Arial" w:cs="Arial"/>
        </w:rPr>
        <w:t>jährlich im Schnitt rund 3,7</w:t>
      </w:r>
      <w:r>
        <w:rPr>
          <w:rFonts w:ascii="Arial" w:hAnsi="Arial" w:cs="Arial"/>
        </w:rPr>
        <w:t xml:space="preserve"> </w:t>
      </w:r>
      <w:r w:rsidRPr="001B543F">
        <w:rPr>
          <w:rFonts w:ascii="Arial" w:hAnsi="Arial" w:cs="Arial"/>
        </w:rPr>
        <w:t>Millionen Krankschreibungen und 75</w:t>
      </w:r>
      <w:r>
        <w:rPr>
          <w:rFonts w:ascii="Arial" w:hAnsi="Arial" w:cs="Arial"/>
        </w:rPr>
        <w:t xml:space="preserve"> </w:t>
      </w:r>
      <w:r w:rsidRPr="001B543F">
        <w:rPr>
          <w:rFonts w:ascii="Arial" w:hAnsi="Arial" w:cs="Arial"/>
        </w:rPr>
        <w:t>Millionen Tage Arbeitsunfähigkeit – so</w:t>
      </w:r>
      <w:r>
        <w:rPr>
          <w:rFonts w:ascii="Arial" w:hAnsi="Arial" w:cs="Arial"/>
        </w:rPr>
        <w:t xml:space="preserve"> </w:t>
      </w:r>
      <w:r w:rsidRPr="001B543F">
        <w:rPr>
          <w:rFonts w:ascii="Arial" w:hAnsi="Arial" w:cs="Arial"/>
        </w:rPr>
        <w:t>amtliche Erhebungen. Eine Berufsgruppe,</w:t>
      </w:r>
      <w:r>
        <w:rPr>
          <w:rFonts w:ascii="Arial" w:hAnsi="Arial" w:cs="Arial"/>
        </w:rPr>
        <w:t xml:space="preserve"> </w:t>
      </w:r>
      <w:r w:rsidRPr="001B543F">
        <w:rPr>
          <w:rFonts w:ascii="Arial" w:hAnsi="Arial" w:cs="Arial"/>
        </w:rPr>
        <w:t>die permanent Ganzkörperschwingungen</w:t>
      </w:r>
      <w:r>
        <w:rPr>
          <w:rFonts w:ascii="Arial" w:hAnsi="Arial" w:cs="Arial"/>
        </w:rPr>
        <w:t xml:space="preserve"> </w:t>
      </w:r>
      <w:r w:rsidRPr="001B543F">
        <w:rPr>
          <w:rFonts w:ascii="Arial" w:hAnsi="Arial" w:cs="Arial"/>
        </w:rPr>
        <w:t>oder -vibrationen ausgesetzt ist,</w:t>
      </w:r>
      <w:r>
        <w:rPr>
          <w:rFonts w:ascii="Arial" w:hAnsi="Arial" w:cs="Arial"/>
        </w:rPr>
        <w:t xml:space="preserve"> </w:t>
      </w:r>
      <w:r w:rsidRPr="001B543F">
        <w:rPr>
          <w:rFonts w:ascii="Arial" w:hAnsi="Arial" w:cs="Arial"/>
        </w:rPr>
        <w:t>sind die Fahrer von Baumaschinen. Während</w:t>
      </w:r>
      <w:r>
        <w:rPr>
          <w:rFonts w:ascii="Arial" w:hAnsi="Arial" w:cs="Arial"/>
        </w:rPr>
        <w:t xml:space="preserve"> </w:t>
      </w:r>
      <w:r w:rsidRPr="001B543F">
        <w:rPr>
          <w:rFonts w:ascii="Arial" w:hAnsi="Arial" w:cs="Arial"/>
        </w:rPr>
        <w:t>sie tagtäglich Massen bewegen, wirken auf ihren Körper Ersch</w:t>
      </w:r>
      <w:r>
        <w:rPr>
          <w:rFonts w:ascii="Arial" w:hAnsi="Arial" w:cs="Arial"/>
        </w:rPr>
        <w:t>ü</w:t>
      </w:r>
      <w:r w:rsidRPr="001B543F">
        <w:rPr>
          <w:rFonts w:ascii="Arial" w:hAnsi="Arial" w:cs="Arial"/>
        </w:rPr>
        <w:t>tterungen. In</w:t>
      </w:r>
      <w:r>
        <w:rPr>
          <w:rFonts w:ascii="Arial" w:hAnsi="Arial" w:cs="Arial"/>
        </w:rPr>
        <w:t xml:space="preserve"> </w:t>
      </w:r>
      <w:r w:rsidRPr="001B543F">
        <w:rPr>
          <w:rFonts w:ascii="Arial" w:hAnsi="Arial" w:cs="Arial"/>
        </w:rPr>
        <w:t>der Unternehmensgruppe Schwenk beispielsweise</w:t>
      </w:r>
      <w:r>
        <w:rPr>
          <w:rFonts w:ascii="Arial" w:hAnsi="Arial" w:cs="Arial"/>
        </w:rPr>
        <w:t xml:space="preserve"> </w:t>
      </w:r>
      <w:r w:rsidRPr="001B543F">
        <w:rPr>
          <w:rFonts w:ascii="Arial" w:hAnsi="Arial" w:cs="Arial"/>
        </w:rPr>
        <w:t>wird das Thema Ergonomie</w:t>
      </w:r>
      <w:r>
        <w:rPr>
          <w:rFonts w:ascii="Arial" w:hAnsi="Arial" w:cs="Arial"/>
        </w:rPr>
        <w:t xml:space="preserve"> </w:t>
      </w:r>
      <w:r w:rsidRPr="001B543F">
        <w:rPr>
          <w:rFonts w:ascii="Arial" w:hAnsi="Arial" w:cs="Arial"/>
        </w:rPr>
        <w:t>bei der Anschaffung neuer Arbeitsgeräte</w:t>
      </w:r>
      <w:r>
        <w:rPr>
          <w:rFonts w:ascii="Arial" w:hAnsi="Arial" w:cs="Arial"/>
        </w:rPr>
        <w:t xml:space="preserve"> </w:t>
      </w:r>
      <w:r w:rsidRPr="001B543F">
        <w:rPr>
          <w:rFonts w:ascii="Arial" w:hAnsi="Arial" w:cs="Arial"/>
        </w:rPr>
        <w:t>sehr ernst genommen. Fahrersitz ist daher</w:t>
      </w:r>
      <w:r>
        <w:rPr>
          <w:rFonts w:ascii="Arial" w:hAnsi="Arial" w:cs="Arial"/>
        </w:rPr>
        <w:t xml:space="preserve"> </w:t>
      </w:r>
      <w:r w:rsidRPr="001B543F">
        <w:rPr>
          <w:rFonts w:ascii="Arial" w:hAnsi="Arial" w:cs="Arial"/>
        </w:rPr>
        <w:t>nicht gleich Fahrersitz, sondern hier wird</w:t>
      </w:r>
      <w:r>
        <w:rPr>
          <w:rFonts w:ascii="Arial" w:hAnsi="Arial" w:cs="Arial"/>
        </w:rPr>
        <w:t xml:space="preserve"> </w:t>
      </w:r>
      <w:r w:rsidRPr="001B543F">
        <w:rPr>
          <w:rFonts w:ascii="Arial" w:hAnsi="Arial" w:cs="Arial"/>
        </w:rPr>
        <w:t>noch mal bewusst in einen solchen investiert</w:t>
      </w:r>
      <w:r>
        <w:rPr>
          <w:rFonts w:ascii="Arial" w:hAnsi="Arial" w:cs="Arial"/>
        </w:rPr>
        <w:t xml:space="preserve"> </w:t>
      </w:r>
      <w:r w:rsidRPr="001B543F">
        <w:rPr>
          <w:rFonts w:ascii="Arial" w:hAnsi="Arial" w:cs="Arial"/>
        </w:rPr>
        <w:t xml:space="preserve">– im Fall des </w:t>
      </w:r>
      <w:proofErr w:type="spellStart"/>
      <w:r w:rsidRPr="001B543F">
        <w:rPr>
          <w:rFonts w:ascii="Arial" w:hAnsi="Arial" w:cs="Arial"/>
        </w:rPr>
        <w:t>Cat</w:t>
      </w:r>
      <w:proofErr w:type="spellEnd"/>
      <w:r w:rsidRPr="001B543F">
        <w:rPr>
          <w:rFonts w:ascii="Arial" w:hAnsi="Arial" w:cs="Arial"/>
        </w:rPr>
        <w:t xml:space="preserve"> 992K war es ein</w:t>
      </w:r>
      <w:r>
        <w:rPr>
          <w:rFonts w:ascii="Arial" w:hAnsi="Arial" w:cs="Arial"/>
        </w:rPr>
        <w:t xml:space="preserve"> </w:t>
      </w:r>
      <w:r w:rsidRPr="001B543F">
        <w:rPr>
          <w:rFonts w:ascii="Arial" w:hAnsi="Arial" w:cs="Arial"/>
        </w:rPr>
        <w:t xml:space="preserve">Sitz von </w:t>
      </w:r>
      <w:proofErr w:type="spellStart"/>
      <w:r w:rsidRPr="001B543F">
        <w:rPr>
          <w:rFonts w:ascii="Arial" w:hAnsi="Arial" w:cs="Arial"/>
        </w:rPr>
        <w:t>Grammer</w:t>
      </w:r>
      <w:proofErr w:type="spellEnd"/>
      <w:r w:rsidRPr="001B543F">
        <w:rPr>
          <w:rFonts w:ascii="Arial" w:hAnsi="Arial" w:cs="Arial"/>
        </w:rPr>
        <w:t>.</w:t>
      </w:r>
      <w:r>
        <w:rPr>
          <w:rFonts w:ascii="Arial" w:hAnsi="Arial" w:cs="Arial"/>
        </w:rPr>
        <w:t xml:space="preserve">  </w:t>
      </w:r>
    </w:p>
    <w:p w14:paraId="7DBB05AF" w14:textId="77777777" w:rsidR="002E43A3" w:rsidRDefault="002E43A3" w:rsidP="002E43A3">
      <w:pPr>
        <w:rPr>
          <w:rFonts w:ascii="Arial" w:hAnsi="Arial" w:cs="Arial"/>
        </w:rPr>
      </w:pPr>
      <w:r w:rsidRPr="001B543F">
        <w:rPr>
          <w:rFonts w:ascii="Arial" w:hAnsi="Arial" w:cs="Arial"/>
        </w:rPr>
        <w:t>Fahrerschulungen stehen regelmäßig</w:t>
      </w:r>
      <w:r>
        <w:rPr>
          <w:rFonts w:ascii="Arial" w:hAnsi="Arial" w:cs="Arial"/>
        </w:rPr>
        <w:t xml:space="preserve"> </w:t>
      </w:r>
      <w:r w:rsidRPr="001B543F">
        <w:rPr>
          <w:rFonts w:ascii="Arial" w:hAnsi="Arial" w:cs="Arial"/>
        </w:rPr>
        <w:t>an allen Standorten der Firmengruppe</w:t>
      </w:r>
      <w:r>
        <w:rPr>
          <w:rFonts w:ascii="Arial" w:hAnsi="Arial" w:cs="Arial"/>
        </w:rPr>
        <w:t xml:space="preserve"> </w:t>
      </w:r>
      <w:r w:rsidRPr="001B543F">
        <w:rPr>
          <w:rFonts w:ascii="Arial" w:hAnsi="Arial" w:cs="Arial"/>
        </w:rPr>
        <w:t>auf der Tagesordnung. In Karlstadt</w:t>
      </w:r>
      <w:r>
        <w:rPr>
          <w:rFonts w:ascii="Arial" w:hAnsi="Arial" w:cs="Arial"/>
        </w:rPr>
        <w:t xml:space="preserve"> </w:t>
      </w:r>
      <w:r w:rsidRPr="001B543F">
        <w:rPr>
          <w:rFonts w:ascii="Arial" w:hAnsi="Arial" w:cs="Arial"/>
        </w:rPr>
        <w:t>wurde die Inbetriebnahme des Radladers</w:t>
      </w:r>
      <w:r>
        <w:rPr>
          <w:rFonts w:ascii="Arial" w:hAnsi="Arial" w:cs="Arial"/>
        </w:rPr>
        <w:t xml:space="preserve"> </w:t>
      </w:r>
      <w:r w:rsidRPr="001B543F">
        <w:rPr>
          <w:rFonts w:ascii="Arial" w:hAnsi="Arial" w:cs="Arial"/>
        </w:rPr>
        <w:t>genutzt, um das Wissen der zwölf</w:t>
      </w:r>
      <w:r>
        <w:rPr>
          <w:rFonts w:ascii="Arial" w:hAnsi="Arial" w:cs="Arial"/>
        </w:rPr>
        <w:t xml:space="preserve"> </w:t>
      </w:r>
      <w:r w:rsidRPr="001B543F">
        <w:rPr>
          <w:rFonts w:ascii="Arial" w:hAnsi="Arial" w:cs="Arial"/>
        </w:rPr>
        <w:t>in der Gewinnung tätigen Mitarbeiter</w:t>
      </w:r>
      <w:r>
        <w:rPr>
          <w:rFonts w:ascii="Arial" w:hAnsi="Arial" w:cs="Arial"/>
        </w:rPr>
        <w:t xml:space="preserve"> </w:t>
      </w:r>
      <w:r w:rsidRPr="001B543F">
        <w:rPr>
          <w:rFonts w:ascii="Arial" w:hAnsi="Arial" w:cs="Arial"/>
        </w:rPr>
        <w:t>aufzufrischen. Frank Kranich von der</w:t>
      </w:r>
      <w:r>
        <w:rPr>
          <w:rFonts w:ascii="Arial" w:hAnsi="Arial" w:cs="Arial"/>
        </w:rPr>
        <w:t xml:space="preserve"> </w:t>
      </w:r>
      <w:r w:rsidRPr="001B543F">
        <w:rPr>
          <w:rFonts w:ascii="Arial" w:hAnsi="Arial" w:cs="Arial"/>
        </w:rPr>
        <w:t>Zeppelin Projekt- und Einsatztechnik</w:t>
      </w:r>
      <w:r>
        <w:rPr>
          <w:rFonts w:ascii="Arial" w:hAnsi="Arial" w:cs="Arial"/>
        </w:rPr>
        <w:t xml:space="preserve"> </w:t>
      </w:r>
      <w:r w:rsidRPr="001B543F">
        <w:rPr>
          <w:rFonts w:ascii="Arial" w:hAnsi="Arial" w:cs="Arial"/>
        </w:rPr>
        <w:t>sensibilisierte das erfahrene Abbauteam</w:t>
      </w:r>
      <w:r>
        <w:rPr>
          <w:rFonts w:ascii="Arial" w:hAnsi="Arial" w:cs="Arial"/>
        </w:rPr>
        <w:t xml:space="preserve"> </w:t>
      </w:r>
      <w:r w:rsidRPr="001B543F">
        <w:rPr>
          <w:rFonts w:ascii="Arial" w:hAnsi="Arial" w:cs="Arial"/>
        </w:rPr>
        <w:t>dahingehend, was alles beim sicheren</w:t>
      </w:r>
      <w:r>
        <w:rPr>
          <w:rFonts w:ascii="Arial" w:hAnsi="Arial" w:cs="Arial"/>
        </w:rPr>
        <w:t xml:space="preserve"> </w:t>
      </w:r>
      <w:r w:rsidRPr="001B543F">
        <w:rPr>
          <w:rFonts w:ascii="Arial" w:hAnsi="Arial" w:cs="Arial"/>
        </w:rPr>
        <w:t>Umgang mit den Lade- und Transportgeräten</w:t>
      </w:r>
      <w:r>
        <w:rPr>
          <w:rFonts w:ascii="Arial" w:hAnsi="Arial" w:cs="Arial"/>
        </w:rPr>
        <w:t xml:space="preserve"> </w:t>
      </w:r>
      <w:r w:rsidRPr="001B543F">
        <w:rPr>
          <w:rFonts w:ascii="Arial" w:hAnsi="Arial" w:cs="Arial"/>
        </w:rPr>
        <w:t>zu beachten ist. Auf der Agenda</w:t>
      </w:r>
      <w:r>
        <w:rPr>
          <w:rFonts w:ascii="Arial" w:hAnsi="Arial" w:cs="Arial"/>
        </w:rPr>
        <w:t xml:space="preserve"> </w:t>
      </w:r>
      <w:r w:rsidRPr="001B543F">
        <w:rPr>
          <w:rFonts w:ascii="Arial" w:hAnsi="Arial" w:cs="Arial"/>
        </w:rPr>
        <w:t>standen auch eine spritsparende Fahrweise</w:t>
      </w:r>
      <w:r>
        <w:rPr>
          <w:rFonts w:ascii="Arial" w:hAnsi="Arial" w:cs="Arial"/>
        </w:rPr>
        <w:t xml:space="preserve"> </w:t>
      </w:r>
      <w:r w:rsidRPr="001B543F">
        <w:rPr>
          <w:rFonts w:ascii="Arial" w:hAnsi="Arial" w:cs="Arial"/>
        </w:rPr>
        <w:t>und ein effizienter Betrieb beim</w:t>
      </w:r>
      <w:r>
        <w:rPr>
          <w:rFonts w:ascii="Arial" w:hAnsi="Arial" w:cs="Arial"/>
        </w:rPr>
        <w:t xml:space="preserve"> </w:t>
      </w:r>
      <w:r w:rsidRPr="001B543F">
        <w:rPr>
          <w:rFonts w:ascii="Arial" w:hAnsi="Arial" w:cs="Arial"/>
        </w:rPr>
        <w:t>Laden von Muschelkalk. Das erfolgt</w:t>
      </w:r>
      <w:r>
        <w:rPr>
          <w:rFonts w:ascii="Arial" w:hAnsi="Arial" w:cs="Arial"/>
        </w:rPr>
        <w:t xml:space="preserve"> </w:t>
      </w:r>
      <w:r w:rsidRPr="001B543F">
        <w:rPr>
          <w:rFonts w:ascii="Arial" w:hAnsi="Arial" w:cs="Arial"/>
        </w:rPr>
        <w:t>auf allen sechs Sohlen, die jeden Tag</w:t>
      </w:r>
      <w:r>
        <w:rPr>
          <w:rFonts w:ascii="Arial" w:hAnsi="Arial" w:cs="Arial"/>
        </w:rPr>
        <w:t xml:space="preserve"> </w:t>
      </w:r>
      <w:r w:rsidRPr="001B543F">
        <w:rPr>
          <w:rFonts w:ascii="Arial" w:hAnsi="Arial" w:cs="Arial"/>
        </w:rPr>
        <w:t>zweimal angefahren werden, um eine</w:t>
      </w:r>
      <w:r>
        <w:rPr>
          <w:rFonts w:ascii="Arial" w:hAnsi="Arial" w:cs="Arial"/>
        </w:rPr>
        <w:t xml:space="preserve"> </w:t>
      </w:r>
      <w:r w:rsidRPr="001B543F">
        <w:rPr>
          <w:rFonts w:ascii="Arial" w:hAnsi="Arial" w:cs="Arial"/>
        </w:rPr>
        <w:t>ausgewogene Homogenisierung sicherzustellen.</w:t>
      </w:r>
      <w:r>
        <w:rPr>
          <w:rFonts w:ascii="Arial" w:hAnsi="Arial" w:cs="Arial"/>
        </w:rPr>
        <w:t xml:space="preserve"> </w:t>
      </w:r>
      <w:r w:rsidRPr="001B543F">
        <w:rPr>
          <w:rFonts w:ascii="Arial" w:hAnsi="Arial" w:cs="Arial"/>
        </w:rPr>
        <w:t>Die Sohlenhöhe beträgt zwölf</w:t>
      </w:r>
      <w:r>
        <w:rPr>
          <w:rFonts w:ascii="Arial" w:hAnsi="Arial" w:cs="Arial"/>
        </w:rPr>
        <w:t xml:space="preserve"> </w:t>
      </w:r>
      <w:r w:rsidRPr="001B543F">
        <w:rPr>
          <w:rFonts w:ascii="Arial" w:hAnsi="Arial" w:cs="Arial"/>
        </w:rPr>
        <w:t>bis 30 Meter. Die Mächtigkeit des Vorkommens</w:t>
      </w:r>
      <w:r>
        <w:rPr>
          <w:rFonts w:ascii="Arial" w:hAnsi="Arial" w:cs="Arial"/>
        </w:rPr>
        <w:t xml:space="preserve"> </w:t>
      </w:r>
      <w:r w:rsidRPr="001B543F">
        <w:rPr>
          <w:rFonts w:ascii="Arial" w:hAnsi="Arial" w:cs="Arial"/>
        </w:rPr>
        <w:t>macht 90 Meter aus.</w:t>
      </w:r>
      <w:r>
        <w:rPr>
          <w:rFonts w:ascii="Arial" w:hAnsi="Arial" w:cs="Arial"/>
        </w:rPr>
        <w:t xml:space="preserve"> </w:t>
      </w:r>
      <w:r w:rsidRPr="001B543F">
        <w:rPr>
          <w:rFonts w:ascii="Arial" w:hAnsi="Arial" w:cs="Arial"/>
        </w:rPr>
        <w:t>Vom Radlader wird eine Tagesleistung</w:t>
      </w:r>
      <w:r>
        <w:rPr>
          <w:rFonts w:ascii="Arial" w:hAnsi="Arial" w:cs="Arial"/>
        </w:rPr>
        <w:t xml:space="preserve"> </w:t>
      </w:r>
      <w:r w:rsidRPr="001B543F">
        <w:rPr>
          <w:rFonts w:ascii="Arial" w:hAnsi="Arial" w:cs="Arial"/>
        </w:rPr>
        <w:t xml:space="preserve">von 9 000 Tonnen erwartet. Vier Ladezyklen sind nötig, um </w:t>
      </w:r>
      <w:proofErr w:type="spellStart"/>
      <w:r w:rsidRPr="001B543F">
        <w:rPr>
          <w:rFonts w:ascii="Arial" w:hAnsi="Arial" w:cs="Arial"/>
        </w:rPr>
        <w:t>Skw</w:t>
      </w:r>
      <w:proofErr w:type="spellEnd"/>
      <w:r w:rsidRPr="001B543F">
        <w:rPr>
          <w:rFonts w:ascii="Arial" w:hAnsi="Arial" w:cs="Arial"/>
        </w:rPr>
        <w:t xml:space="preserve"> mit Einsatzgewichten</w:t>
      </w:r>
      <w:r>
        <w:rPr>
          <w:rFonts w:ascii="Arial" w:hAnsi="Arial" w:cs="Arial"/>
        </w:rPr>
        <w:t xml:space="preserve"> </w:t>
      </w:r>
      <w:r w:rsidRPr="001B543F">
        <w:rPr>
          <w:rFonts w:ascii="Arial" w:hAnsi="Arial" w:cs="Arial"/>
        </w:rPr>
        <w:t>von 90 Tonnen ausgewogen</w:t>
      </w:r>
      <w:r>
        <w:rPr>
          <w:rFonts w:ascii="Arial" w:hAnsi="Arial" w:cs="Arial"/>
        </w:rPr>
        <w:t xml:space="preserve"> </w:t>
      </w:r>
      <w:r w:rsidRPr="001B543F">
        <w:rPr>
          <w:rFonts w:ascii="Arial" w:hAnsi="Arial" w:cs="Arial"/>
        </w:rPr>
        <w:t>zu bef</w:t>
      </w:r>
      <w:r>
        <w:rPr>
          <w:rFonts w:ascii="Arial" w:hAnsi="Arial" w:cs="Arial"/>
        </w:rPr>
        <w:t>ü</w:t>
      </w:r>
      <w:r w:rsidRPr="001B543F">
        <w:rPr>
          <w:rFonts w:ascii="Arial" w:hAnsi="Arial" w:cs="Arial"/>
        </w:rPr>
        <w:t>llen. Sie bringen dann den Rohstoff</w:t>
      </w:r>
      <w:r>
        <w:rPr>
          <w:rFonts w:ascii="Arial" w:hAnsi="Arial" w:cs="Arial"/>
        </w:rPr>
        <w:t xml:space="preserve"> </w:t>
      </w:r>
      <w:r w:rsidRPr="001B543F">
        <w:rPr>
          <w:rFonts w:ascii="Arial" w:hAnsi="Arial" w:cs="Arial"/>
        </w:rPr>
        <w:t>zum Brecher, wo er dann auf eine</w:t>
      </w:r>
      <w:r>
        <w:rPr>
          <w:rFonts w:ascii="Arial" w:hAnsi="Arial" w:cs="Arial"/>
        </w:rPr>
        <w:t xml:space="preserve"> </w:t>
      </w:r>
      <w:r w:rsidRPr="001B543F">
        <w:rPr>
          <w:rFonts w:ascii="Arial" w:hAnsi="Arial" w:cs="Arial"/>
        </w:rPr>
        <w:t>Kantenlänge von maximal 80 Millimeter</w:t>
      </w:r>
      <w:r>
        <w:rPr>
          <w:rFonts w:ascii="Arial" w:hAnsi="Arial" w:cs="Arial"/>
        </w:rPr>
        <w:t xml:space="preserve"> </w:t>
      </w:r>
      <w:r w:rsidRPr="001B543F">
        <w:rPr>
          <w:rFonts w:ascii="Arial" w:hAnsi="Arial" w:cs="Arial"/>
        </w:rPr>
        <w:t xml:space="preserve">weiterverarbeitet wird. </w:t>
      </w:r>
    </w:p>
    <w:p w14:paraId="51961863" w14:textId="77777777" w:rsidR="002E43A3" w:rsidRDefault="002E43A3" w:rsidP="002E43A3">
      <w:pPr>
        <w:rPr>
          <w:rFonts w:ascii="Arial" w:hAnsi="Arial" w:cs="Arial"/>
        </w:rPr>
      </w:pPr>
      <w:r w:rsidRPr="001B543F">
        <w:rPr>
          <w:rFonts w:ascii="Arial" w:hAnsi="Arial" w:cs="Arial"/>
        </w:rPr>
        <w:t>Anhand der</w:t>
      </w:r>
      <w:r>
        <w:rPr>
          <w:rFonts w:ascii="Arial" w:hAnsi="Arial" w:cs="Arial"/>
        </w:rPr>
        <w:t xml:space="preserve"> </w:t>
      </w:r>
      <w:r w:rsidRPr="001B543F">
        <w:rPr>
          <w:rFonts w:ascii="Arial" w:hAnsi="Arial" w:cs="Arial"/>
        </w:rPr>
        <w:t>chemischen Zusammensetzung des Natursteins,</w:t>
      </w:r>
      <w:r>
        <w:rPr>
          <w:rFonts w:ascii="Arial" w:hAnsi="Arial" w:cs="Arial"/>
        </w:rPr>
        <w:t xml:space="preserve"> </w:t>
      </w:r>
      <w:r w:rsidRPr="001B543F">
        <w:rPr>
          <w:rFonts w:ascii="Arial" w:hAnsi="Arial" w:cs="Arial"/>
        </w:rPr>
        <w:t>der im Brecher zerkleinert und</w:t>
      </w:r>
      <w:r>
        <w:rPr>
          <w:rFonts w:ascii="Arial" w:hAnsi="Arial" w:cs="Arial"/>
        </w:rPr>
        <w:t xml:space="preserve"> </w:t>
      </w:r>
      <w:r w:rsidRPr="001B543F">
        <w:rPr>
          <w:rFonts w:ascii="Arial" w:hAnsi="Arial" w:cs="Arial"/>
        </w:rPr>
        <w:t>dort sofort auf seine Bestandteile analysiert</w:t>
      </w:r>
      <w:r>
        <w:rPr>
          <w:rFonts w:ascii="Arial" w:hAnsi="Arial" w:cs="Arial"/>
        </w:rPr>
        <w:t xml:space="preserve"> </w:t>
      </w:r>
      <w:r w:rsidRPr="001B543F">
        <w:rPr>
          <w:rFonts w:ascii="Arial" w:hAnsi="Arial" w:cs="Arial"/>
        </w:rPr>
        <w:t>wird, entscheidet sich, an welchen</w:t>
      </w:r>
      <w:r>
        <w:rPr>
          <w:rFonts w:ascii="Arial" w:hAnsi="Arial" w:cs="Arial"/>
        </w:rPr>
        <w:t xml:space="preserve"> </w:t>
      </w:r>
      <w:r w:rsidRPr="001B543F">
        <w:rPr>
          <w:rFonts w:ascii="Arial" w:hAnsi="Arial" w:cs="Arial"/>
        </w:rPr>
        <w:t>Stellen und in welchen Mengen der Abbau</w:t>
      </w:r>
      <w:r>
        <w:rPr>
          <w:rFonts w:ascii="Arial" w:hAnsi="Arial" w:cs="Arial"/>
        </w:rPr>
        <w:t xml:space="preserve"> </w:t>
      </w:r>
      <w:r w:rsidRPr="001B543F">
        <w:rPr>
          <w:rFonts w:ascii="Arial" w:hAnsi="Arial" w:cs="Arial"/>
        </w:rPr>
        <w:t>erfolgen soll, um ein homogenes Mischungsverhältnis</w:t>
      </w:r>
      <w:r>
        <w:rPr>
          <w:rFonts w:ascii="Arial" w:hAnsi="Arial" w:cs="Arial"/>
        </w:rPr>
        <w:t xml:space="preserve"> </w:t>
      </w:r>
      <w:r w:rsidRPr="001B543F">
        <w:rPr>
          <w:rFonts w:ascii="Arial" w:hAnsi="Arial" w:cs="Arial"/>
        </w:rPr>
        <w:t>f</w:t>
      </w:r>
      <w:r>
        <w:rPr>
          <w:rFonts w:ascii="Arial" w:hAnsi="Arial" w:cs="Arial"/>
        </w:rPr>
        <w:t>ü</w:t>
      </w:r>
      <w:r w:rsidRPr="001B543F">
        <w:rPr>
          <w:rFonts w:ascii="Arial" w:hAnsi="Arial" w:cs="Arial"/>
        </w:rPr>
        <w:t>r Zement und dessen</w:t>
      </w:r>
      <w:r>
        <w:rPr>
          <w:rFonts w:ascii="Arial" w:hAnsi="Arial" w:cs="Arial"/>
        </w:rPr>
        <w:t xml:space="preserve"> </w:t>
      </w:r>
      <w:r w:rsidRPr="001B543F">
        <w:rPr>
          <w:rFonts w:ascii="Arial" w:hAnsi="Arial" w:cs="Arial"/>
        </w:rPr>
        <w:t>25 verschiedene Produktgruppen zu</w:t>
      </w:r>
      <w:r>
        <w:rPr>
          <w:rFonts w:ascii="Arial" w:hAnsi="Arial" w:cs="Arial"/>
        </w:rPr>
        <w:t xml:space="preserve"> </w:t>
      </w:r>
      <w:r w:rsidRPr="001B543F">
        <w:rPr>
          <w:rFonts w:ascii="Arial" w:hAnsi="Arial" w:cs="Arial"/>
        </w:rPr>
        <w:t>erhalten. Somit wird flexibel auf die sich</w:t>
      </w:r>
      <w:r>
        <w:rPr>
          <w:rFonts w:ascii="Arial" w:hAnsi="Arial" w:cs="Arial"/>
        </w:rPr>
        <w:t xml:space="preserve"> </w:t>
      </w:r>
      <w:r w:rsidRPr="001B543F">
        <w:rPr>
          <w:rFonts w:ascii="Arial" w:hAnsi="Arial" w:cs="Arial"/>
        </w:rPr>
        <w:t>ständig wechselnden Anforderungen</w:t>
      </w:r>
      <w:r>
        <w:rPr>
          <w:rFonts w:ascii="Arial" w:hAnsi="Arial" w:cs="Arial"/>
        </w:rPr>
        <w:t xml:space="preserve"> </w:t>
      </w:r>
      <w:r w:rsidRPr="001B543F">
        <w:rPr>
          <w:rFonts w:ascii="Arial" w:hAnsi="Arial" w:cs="Arial"/>
        </w:rPr>
        <w:t xml:space="preserve">reagiert. Der </w:t>
      </w:r>
      <w:proofErr w:type="spellStart"/>
      <w:r w:rsidRPr="001B543F">
        <w:rPr>
          <w:rFonts w:ascii="Arial" w:hAnsi="Arial" w:cs="Arial"/>
        </w:rPr>
        <w:t>Brecherdurchsatz</w:t>
      </w:r>
      <w:proofErr w:type="spellEnd"/>
      <w:r w:rsidRPr="001B543F">
        <w:rPr>
          <w:rFonts w:ascii="Arial" w:hAnsi="Arial" w:cs="Arial"/>
        </w:rPr>
        <w:t xml:space="preserve"> beträgt</w:t>
      </w:r>
      <w:r>
        <w:rPr>
          <w:rFonts w:ascii="Arial" w:hAnsi="Arial" w:cs="Arial"/>
        </w:rPr>
        <w:t xml:space="preserve"> </w:t>
      </w:r>
      <w:r w:rsidRPr="001B543F">
        <w:rPr>
          <w:rFonts w:ascii="Arial" w:hAnsi="Arial" w:cs="Arial"/>
        </w:rPr>
        <w:t>1 200 Tonnen in der Stunde – das sich</w:t>
      </w:r>
      <w:r>
        <w:rPr>
          <w:rFonts w:ascii="Arial" w:hAnsi="Arial" w:cs="Arial"/>
        </w:rPr>
        <w:t xml:space="preserve"> </w:t>
      </w:r>
      <w:r w:rsidRPr="001B543F">
        <w:rPr>
          <w:rFonts w:ascii="Arial" w:hAnsi="Arial" w:cs="Arial"/>
        </w:rPr>
        <w:t>anschließende Zementwerk braucht unentwegt</w:t>
      </w:r>
      <w:r>
        <w:rPr>
          <w:rFonts w:ascii="Arial" w:hAnsi="Arial" w:cs="Arial"/>
        </w:rPr>
        <w:t xml:space="preserve"> </w:t>
      </w:r>
      <w:r w:rsidRPr="001B543F">
        <w:rPr>
          <w:rFonts w:ascii="Arial" w:hAnsi="Arial" w:cs="Arial"/>
        </w:rPr>
        <w:t>Nachschub. Im Mischbett mit</w:t>
      </w:r>
      <w:r>
        <w:rPr>
          <w:rFonts w:ascii="Arial" w:hAnsi="Arial" w:cs="Arial"/>
        </w:rPr>
        <w:t xml:space="preserve"> </w:t>
      </w:r>
      <w:r w:rsidRPr="001B543F">
        <w:rPr>
          <w:rFonts w:ascii="Arial" w:hAnsi="Arial" w:cs="Arial"/>
        </w:rPr>
        <w:t>80 Meter Durchmesser können 40 000 Tonnen zerkleinertes Gesteinsmaterial</w:t>
      </w:r>
      <w:r>
        <w:rPr>
          <w:rFonts w:ascii="Arial" w:hAnsi="Arial" w:cs="Arial"/>
        </w:rPr>
        <w:t xml:space="preserve"> </w:t>
      </w:r>
      <w:r w:rsidRPr="001B543F">
        <w:rPr>
          <w:rFonts w:ascii="Arial" w:hAnsi="Arial" w:cs="Arial"/>
        </w:rPr>
        <w:t>gelagert werden – es dient als Puffer f</w:t>
      </w:r>
      <w:r>
        <w:rPr>
          <w:rFonts w:ascii="Arial" w:hAnsi="Arial" w:cs="Arial"/>
        </w:rPr>
        <w:t>ü</w:t>
      </w:r>
      <w:r w:rsidRPr="001B543F">
        <w:rPr>
          <w:rFonts w:ascii="Arial" w:hAnsi="Arial" w:cs="Arial"/>
        </w:rPr>
        <w:t>r</w:t>
      </w:r>
      <w:r>
        <w:rPr>
          <w:rFonts w:ascii="Arial" w:hAnsi="Arial" w:cs="Arial"/>
        </w:rPr>
        <w:t xml:space="preserve"> </w:t>
      </w:r>
      <w:r w:rsidRPr="001B543F">
        <w:rPr>
          <w:rFonts w:ascii="Arial" w:hAnsi="Arial" w:cs="Arial"/>
        </w:rPr>
        <w:t>den Drehofen und reicht f</w:t>
      </w:r>
      <w:r>
        <w:rPr>
          <w:rFonts w:ascii="Arial" w:hAnsi="Arial" w:cs="Arial"/>
        </w:rPr>
        <w:t>ü</w:t>
      </w:r>
      <w:r w:rsidRPr="001B543F">
        <w:rPr>
          <w:rFonts w:ascii="Arial" w:hAnsi="Arial" w:cs="Arial"/>
        </w:rPr>
        <w:t>r eine Woche.</w:t>
      </w:r>
      <w:r>
        <w:rPr>
          <w:rFonts w:ascii="Arial" w:hAnsi="Arial" w:cs="Arial"/>
        </w:rPr>
        <w:t xml:space="preserve"> </w:t>
      </w:r>
      <w:r w:rsidRPr="001B543F">
        <w:rPr>
          <w:rFonts w:ascii="Arial" w:hAnsi="Arial" w:cs="Arial"/>
        </w:rPr>
        <w:t>Der homogenisierte Kalkstein wird</w:t>
      </w:r>
      <w:r>
        <w:rPr>
          <w:rFonts w:ascii="Arial" w:hAnsi="Arial" w:cs="Arial"/>
        </w:rPr>
        <w:t xml:space="preserve"> </w:t>
      </w:r>
      <w:r w:rsidRPr="001B543F">
        <w:rPr>
          <w:rFonts w:ascii="Arial" w:hAnsi="Arial" w:cs="Arial"/>
        </w:rPr>
        <w:t>mit einer Leistung von 500 Tonnen pro</w:t>
      </w:r>
      <w:r>
        <w:rPr>
          <w:rFonts w:ascii="Arial" w:hAnsi="Arial" w:cs="Arial"/>
        </w:rPr>
        <w:t xml:space="preserve"> </w:t>
      </w:r>
      <w:r w:rsidRPr="001B543F">
        <w:rPr>
          <w:rFonts w:ascii="Arial" w:hAnsi="Arial" w:cs="Arial"/>
        </w:rPr>
        <w:t xml:space="preserve">Stunde </w:t>
      </w:r>
      <w:r>
        <w:rPr>
          <w:rFonts w:ascii="Arial" w:hAnsi="Arial" w:cs="Arial"/>
        </w:rPr>
        <w:t>ü</w:t>
      </w:r>
      <w:r w:rsidRPr="001B543F">
        <w:rPr>
          <w:rFonts w:ascii="Arial" w:hAnsi="Arial" w:cs="Arial"/>
        </w:rPr>
        <w:t>ber die Mainbandbr</w:t>
      </w:r>
      <w:r>
        <w:rPr>
          <w:rFonts w:ascii="Arial" w:hAnsi="Arial" w:cs="Arial"/>
        </w:rPr>
        <w:t>ü</w:t>
      </w:r>
      <w:r w:rsidRPr="001B543F">
        <w:rPr>
          <w:rFonts w:ascii="Arial" w:hAnsi="Arial" w:cs="Arial"/>
        </w:rPr>
        <w:t>cke zu</w:t>
      </w:r>
      <w:r>
        <w:rPr>
          <w:rFonts w:ascii="Arial" w:hAnsi="Arial" w:cs="Arial"/>
        </w:rPr>
        <w:t xml:space="preserve"> </w:t>
      </w:r>
      <w:r w:rsidRPr="001B543F">
        <w:rPr>
          <w:rFonts w:ascii="Arial" w:hAnsi="Arial" w:cs="Arial"/>
        </w:rPr>
        <w:t>den Rohm</w:t>
      </w:r>
      <w:r>
        <w:rPr>
          <w:rFonts w:ascii="Arial" w:hAnsi="Arial" w:cs="Arial"/>
        </w:rPr>
        <w:t>ü</w:t>
      </w:r>
      <w:r w:rsidRPr="001B543F">
        <w:rPr>
          <w:rFonts w:ascii="Arial" w:hAnsi="Arial" w:cs="Arial"/>
        </w:rPr>
        <w:t>hlen im weiterverarbeitenden</w:t>
      </w:r>
      <w:r>
        <w:rPr>
          <w:rFonts w:ascii="Arial" w:hAnsi="Arial" w:cs="Arial"/>
        </w:rPr>
        <w:t xml:space="preserve"> </w:t>
      </w:r>
      <w:r w:rsidRPr="001B543F">
        <w:rPr>
          <w:rFonts w:ascii="Arial" w:hAnsi="Arial" w:cs="Arial"/>
        </w:rPr>
        <w:t>Werksbereich befördert. Die Ofen</w:t>
      </w:r>
      <w:r w:rsidRPr="001B543F">
        <w:rPr>
          <w:rFonts w:ascii="Arial" w:hAnsi="Arial" w:cs="Arial"/>
        </w:rPr>
        <w:lastRenderedPageBreak/>
        <w:t>anlage,</w:t>
      </w:r>
      <w:r>
        <w:rPr>
          <w:rFonts w:ascii="Arial" w:hAnsi="Arial" w:cs="Arial"/>
        </w:rPr>
        <w:t xml:space="preserve"> </w:t>
      </w:r>
      <w:r w:rsidRPr="001B543F">
        <w:rPr>
          <w:rFonts w:ascii="Arial" w:hAnsi="Arial" w:cs="Arial"/>
        </w:rPr>
        <w:t>die am anderen Mainufer 1986</w:t>
      </w:r>
      <w:r>
        <w:rPr>
          <w:rFonts w:ascii="Arial" w:hAnsi="Arial" w:cs="Arial"/>
        </w:rPr>
        <w:t xml:space="preserve"> </w:t>
      </w:r>
      <w:r w:rsidRPr="001B543F">
        <w:rPr>
          <w:rFonts w:ascii="Arial" w:hAnsi="Arial" w:cs="Arial"/>
        </w:rPr>
        <w:t>gebaut wurde, ist bis heute in Betrieb.</w:t>
      </w:r>
      <w:r>
        <w:rPr>
          <w:rFonts w:ascii="Arial" w:hAnsi="Arial" w:cs="Arial"/>
        </w:rPr>
        <w:t xml:space="preserve"> </w:t>
      </w:r>
      <w:r w:rsidRPr="001B543F">
        <w:rPr>
          <w:rFonts w:ascii="Arial" w:hAnsi="Arial" w:cs="Arial"/>
        </w:rPr>
        <w:t>Doch sie wurde in den letzten 20 Jahren</w:t>
      </w:r>
      <w:r>
        <w:rPr>
          <w:rFonts w:ascii="Arial" w:hAnsi="Arial" w:cs="Arial"/>
        </w:rPr>
        <w:t xml:space="preserve"> </w:t>
      </w:r>
      <w:r w:rsidRPr="001B543F">
        <w:rPr>
          <w:rFonts w:ascii="Arial" w:hAnsi="Arial" w:cs="Arial"/>
        </w:rPr>
        <w:t>immer wieder automatisiert und modernisiert.</w:t>
      </w:r>
      <w:r>
        <w:rPr>
          <w:rFonts w:ascii="Arial" w:hAnsi="Arial" w:cs="Arial"/>
        </w:rPr>
        <w:t xml:space="preserve"> </w:t>
      </w:r>
    </w:p>
    <w:p w14:paraId="5518CEC7" w14:textId="77777777" w:rsidR="002E43A3" w:rsidRDefault="002E43A3" w:rsidP="002E43A3">
      <w:pPr>
        <w:rPr>
          <w:rFonts w:ascii="Arial" w:hAnsi="Arial" w:cs="Arial"/>
        </w:rPr>
      </w:pPr>
      <w:r w:rsidRPr="001B543F">
        <w:rPr>
          <w:rFonts w:ascii="Arial" w:hAnsi="Arial" w:cs="Arial"/>
        </w:rPr>
        <w:t>2019 soll eine neue SCR-Anlage</w:t>
      </w:r>
      <w:r>
        <w:rPr>
          <w:rFonts w:ascii="Arial" w:hAnsi="Arial" w:cs="Arial"/>
        </w:rPr>
        <w:t xml:space="preserve"> </w:t>
      </w:r>
      <w:r w:rsidRPr="001B543F">
        <w:rPr>
          <w:rFonts w:ascii="Arial" w:hAnsi="Arial" w:cs="Arial"/>
        </w:rPr>
        <w:t>zur Abgasreinigung des Drehofens in</w:t>
      </w:r>
      <w:r>
        <w:rPr>
          <w:rFonts w:ascii="Arial" w:hAnsi="Arial" w:cs="Arial"/>
        </w:rPr>
        <w:t xml:space="preserve"> </w:t>
      </w:r>
      <w:r w:rsidRPr="001B543F">
        <w:rPr>
          <w:rFonts w:ascii="Arial" w:hAnsi="Arial" w:cs="Arial"/>
        </w:rPr>
        <w:t>Betrieb gehen. Die neue Katalysatortechnik</w:t>
      </w:r>
      <w:r>
        <w:rPr>
          <w:rFonts w:ascii="Arial" w:hAnsi="Arial" w:cs="Arial"/>
        </w:rPr>
        <w:t xml:space="preserve"> </w:t>
      </w:r>
      <w:r w:rsidRPr="001B543F">
        <w:rPr>
          <w:rFonts w:ascii="Arial" w:hAnsi="Arial" w:cs="Arial"/>
        </w:rPr>
        <w:t>soll ihren Beitrag zu den immer</w:t>
      </w:r>
      <w:r>
        <w:rPr>
          <w:rFonts w:ascii="Arial" w:hAnsi="Arial" w:cs="Arial"/>
        </w:rPr>
        <w:t xml:space="preserve"> </w:t>
      </w:r>
      <w:r w:rsidRPr="001B543F">
        <w:rPr>
          <w:rFonts w:ascii="Arial" w:hAnsi="Arial" w:cs="Arial"/>
        </w:rPr>
        <w:t>höheren Anforderungen der Umweltgesetzgebung</w:t>
      </w:r>
      <w:r>
        <w:rPr>
          <w:rFonts w:ascii="Arial" w:hAnsi="Arial" w:cs="Arial"/>
        </w:rPr>
        <w:t xml:space="preserve"> </w:t>
      </w:r>
      <w:r w:rsidRPr="001B543F">
        <w:rPr>
          <w:rFonts w:ascii="Arial" w:hAnsi="Arial" w:cs="Arial"/>
        </w:rPr>
        <w:t>leisten. So wie auch die Abbautechnik</w:t>
      </w:r>
      <w:r>
        <w:rPr>
          <w:rFonts w:ascii="Arial" w:hAnsi="Arial" w:cs="Arial"/>
        </w:rPr>
        <w:t xml:space="preserve"> </w:t>
      </w:r>
      <w:r w:rsidRPr="001B543F">
        <w:rPr>
          <w:rFonts w:ascii="Arial" w:hAnsi="Arial" w:cs="Arial"/>
        </w:rPr>
        <w:t>immer wieder modernisiert</w:t>
      </w:r>
      <w:r>
        <w:rPr>
          <w:rFonts w:ascii="Arial" w:hAnsi="Arial" w:cs="Arial"/>
        </w:rPr>
        <w:t xml:space="preserve"> </w:t>
      </w:r>
      <w:r w:rsidRPr="001B543F">
        <w:rPr>
          <w:rFonts w:ascii="Arial" w:hAnsi="Arial" w:cs="Arial"/>
        </w:rPr>
        <w:t>wird, wird auch die Produktion kontinuierlich</w:t>
      </w:r>
      <w:r>
        <w:rPr>
          <w:rFonts w:ascii="Arial" w:hAnsi="Arial" w:cs="Arial"/>
        </w:rPr>
        <w:t xml:space="preserve"> </w:t>
      </w:r>
      <w:r w:rsidRPr="001B543F">
        <w:rPr>
          <w:rFonts w:ascii="Arial" w:hAnsi="Arial" w:cs="Arial"/>
        </w:rPr>
        <w:t>auf den neuesten Stand der</w:t>
      </w:r>
      <w:r>
        <w:rPr>
          <w:rFonts w:ascii="Arial" w:hAnsi="Arial" w:cs="Arial"/>
        </w:rPr>
        <w:t xml:space="preserve"> </w:t>
      </w:r>
      <w:r w:rsidRPr="001B543F">
        <w:rPr>
          <w:rFonts w:ascii="Arial" w:hAnsi="Arial" w:cs="Arial"/>
        </w:rPr>
        <w:t>Technik gebracht. Nicht umsonst gilt</w:t>
      </w:r>
      <w:r>
        <w:rPr>
          <w:rFonts w:ascii="Arial" w:hAnsi="Arial" w:cs="Arial"/>
        </w:rPr>
        <w:t xml:space="preserve"> </w:t>
      </w:r>
      <w:r w:rsidRPr="001B543F">
        <w:rPr>
          <w:rFonts w:ascii="Arial" w:hAnsi="Arial" w:cs="Arial"/>
        </w:rPr>
        <w:t>Karlstadt als eines der modernsten Werke</w:t>
      </w:r>
      <w:r>
        <w:rPr>
          <w:rFonts w:ascii="Arial" w:hAnsi="Arial" w:cs="Arial"/>
        </w:rPr>
        <w:t xml:space="preserve"> </w:t>
      </w:r>
      <w:r w:rsidRPr="001B543F">
        <w:rPr>
          <w:rFonts w:ascii="Arial" w:hAnsi="Arial" w:cs="Arial"/>
        </w:rPr>
        <w:t xml:space="preserve">in der Firmengruppe. </w:t>
      </w:r>
    </w:p>
    <w:p w14:paraId="21A1846A" w14:textId="77777777" w:rsidR="002E43A3" w:rsidRDefault="002E43A3" w:rsidP="002E43A3">
      <w:pPr>
        <w:rPr>
          <w:rFonts w:ascii="Arial" w:hAnsi="Arial" w:cs="Arial"/>
        </w:rPr>
      </w:pPr>
      <w:r w:rsidRPr="001B543F">
        <w:rPr>
          <w:rFonts w:ascii="Arial" w:hAnsi="Arial" w:cs="Arial"/>
        </w:rPr>
        <w:t>1887 gegr</w:t>
      </w:r>
      <w:r>
        <w:rPr>
          <w:rFonts w:ascii="Arial" w:hAnsi="Arial" w:cs="Arial"/>
        </w:rPr>
        <w:t>ü</w:t>
      </w:r>
      <w:r w:rsidRPr="001B543F">
        <w:rPr>
          <w:rFonts w:ascii="Arial" w:hAnsi="Arial" w:cs="Arial"/>
        </w:rPr>
        <w:t>ndet, gehört es seit 1937 zu Schwenk und</w:t>
      </w:r>
      <w:r>
        <w:rPr>
          <w:rFonts w:ascii="Arial" w:hAnsi="Arial" w:cs="Arial"/>
        </w:rPr>
        <w:t xml:space="preserve"> </w:t>
      </w:r>
      <w:r w:rsidRPr="001B543F">
        <w:rPr>
          <w:rFonts w:ascii="Arial" w:hAnsi="Arial" w:cs="Arial"/>
        </w:rPr>
        <w:t>beschäftigt rund 140 Mitarbeiter.</w:t>
      </w:r>
      <w:r>
        <w:rPr>
          <w:rFonts w:ascii="Arial" w:hAnsi="Arial" w:cs="Arial"/>
        </w:rPr>
        <w:t xml:space="preserve"> </w:t>
      </w:r>
      <w:r w:rsidRPr="001B543F">
        <w:rPr>
          <w:rFonts w:ascii="Arial" w:hAnsi="Arial" w:cs="Arial"/>
        </w:rPr>
        <w:t>Einer von ihnen ist Manfred Bachmann</w:t>
      </w:r>
      <w:r>
        <w:rPr>
          <w:rFonts w:ascii="Arial" w:hAnsi="Arial" w:cs="Arial"/>
        </w:rPr>
        <w:t xml:space="preserve"> </w:t>
      </w:r>
      <w:r w:rsidRPr="001B543F">
        <w:rPr>
          <w:rFonts w:ascii="Arial" w:hAnsi="Arial" w:cs="Arial"/>
        </w:rPr>
        <w:t xml:space="preserve">– ihm wurde der </w:t>
      </w:r>
      <w:proofErr w:type="spellStart"/>
      <w:r w:rsidRPr="001B543F">
        <w:rPr>
          <w:rFonts w:ascii="Arial" w:hAnsi="Arial" w:cs="Arial"/>
        </w:rPr>
        <w:t>Cat</w:t>
      </w:r>
      <w:proofErr w:type="spellEnd"/>
      <w:r w:rsidRPr="001B543F">
        <w:rPr>
          <w:rFonts w:ascii="Arial" w:hAnsi="Arial" w:cs="Arial"/>
        </w:rPr>
        <w:t xml:space="preserve"> 992K als neues</w:t>
      </w:r>
      <w:r>
        <w:rPr>
          <w:rFonts w:ascii="Arial" w:hAnsi="Arial" w:cs="Arial"/>
        </w:rPr>
        <w:t xml:space="preserve"> </w:t>
      </w:r>
      <w:r w:rsidRPr="001B543F">
        <w:rPr>
          <w:rFonts w:ascii="Arial" w:hAnsi="Arial" w:cs="Arial"/>
        </w:rPr>
        <w:t>Arbeitsgerät zugewiesen. Seit 30 Jahren</w:t>
      </w:r>
      <w:r>
        <w:rPr>
          <w:rFonts w:ascii="Arial" w:hAnsi="Arial" w:cs="Arial"/>
        </w:rPr>
        <w:t xml:space="preserve"> </w:t>
      </w:r>
      <w:r w:rsidRPr="001B543F">
        <w:rPr>
          <w:rFonts w:ascii="Arial" w:hAnsi="Arial" w:cs="Arial"/>
        </w:rPr>
        <w:t>arbeitet er f</w:t>
      </w:r>
      <w:r>
        <w:rPr>
          <w:rFonts w:ascii="Arial" w:hAnsi="Arial" w:cs="Arial"/>
        </w:rPr>
        <w:t>ü</w:t>
      </w:r>
      <w:r w:rsidRPr="001B543F">
        <w:rPr>
          <w:rFonts w:ascii="Arial" w:hAnsi="Arial" w:cs="Arial"/>
        </w:rPr>
        <w:t>r Schwenk, 25 Jahre seines</w:t>
      </w:r>
      <w:r>
        <w:rPr>
          <w:rFonts w:ascii="Arial" w:hAnsi="Arial" w:cs="Arial"/>
        </w:rPr>
        <w:t xml:space="preserve"> </w:t>
      </w:r>
      <w:r w:rsidRPr="001B543F">
        <w:rPr>
          <w:rFonts w:ascii="Arial" w:hAnsi="Arial" w:cs="Arial"/>
        </w:rPr>
        <w:t>Arbeitslebens bewegt er Baumaschinen.</w:t>
      </w:r>
      <w:r>
        <w:rPr>
          <w:rFonts w:ascii="Arial" w:hAnsi="Arial" w:cs="Arial"/>
        </w:rPr>
        <w:t xml:space="preserve"> </w:t>
      </w:r>
      <w:r w:rsidRPr="001B543F">
        <w:rPr>
          <w:rFonts w:ascii="Arial" w:hAnsi="Arial" w:cs="Arial"/>
        </w:rPr>
        <w:t>F</w:t>
      </w:r>
      <w:r>
        <w:rPr>
          <w:rFonts w:ascii="Arial" w:hAnsi="Arial" w:cs="Arial"/>
        </w:rPr>
        <w:t>ü</w:t>
      </w:r>
      <w:r w:rsidRPr="001B543F">
        <w:rPr>
          <w:rFonts w:ascii="Arial" w:hAnsi="Arial" w:cs="Arial"/>
        </w:rPr>
        <w:t>r den 992K hat er sich den Namen</w:t>
      </w:r>
      <w:r>
        <w:rPr>
          <w:rFonts w:ascii="Arial" w:hAnsi="Arial" w:cs="Arial"/>
        </w:rPr>
        <w:t xml:space="preserve"> </w:t>
      </w:r>
      <w:r w:rsidRPr="001B543F">
        <w:rPr>
          <w:rFonts w:ascii="Arial" w:hAnsi="Arial" w:cs="Arial"/>
        </w:rPr>
        <w:t>Dragon ausgedacht. Auch die anderen</w:t>
      </w:r>
      <w:r>
        <w:rPr>
          <w:rFonts w:ascii="Arial" w:hAnsi="Arial" w:cs="Arial"/>
        </w:rPr>
        <w:t xml:space="preserve"> </w:t>
      </w:r>
      <w:r w:rsidRPr="001B543F">
        <w:rPr>
          <w:rFonts w:ascii="Arial" w:hAnsi="Arial" w:cs="Arial"/>
        </w:rPr>
        <w:t>eingesetzten Baumaschinen am Standort</w:t>
      </w:r>
      <w:r>
        <w:rPr>
          <w:rFonts w:ascii="Arial" w:hAnsi="Arial" w:cs="Arial"/>
        </w:rPr>
        <w:t xml:space="preserve"> </w:t>
      </w:r>
      <w:r w:rsidRPr="001B543F">
        <w:rPr>
          <w:rFonts w:ascii="Arial" w:hAnsi="Arial" w:cs="Arial"/>
        </w:rPr>
        <w:t>sind keine anonymen Arbeitsgeräte,</w:t>
      </w:r>
      <w:r>
        <w:rPr>
          <w:rFonts w:ascii="Arial" w:hAnsi="Arial" w:cs="Arial"/>
        </w:rPr>
        <w:t xml:space="preserve"> </w:t>
      </w:r>
      <w:r w:rsidRPr="001B543F">
        <w:rPr>
          <w:rFonts w:ascii="Arial" w:hAnsi="Arial" w:cs="Arial"/>
        </w:rPr>
        <w:t>sondern haben von den Mitarbeitern</w:t>
      </w:r>
      <w:r>
        <w:rPr>
          <w:rFonts w:ascii="Arial" w:hAnsi="Arial" w:cs="Arial"/>
        </w:rPr>
        <w:t xml:space="preserve"> </w:t>
      </w:r>
      <w:r w:rsidRPr="001B543F">
        <w:rPr>
          <w:rFonts w:ascii="Arial" w:hAnsi="Arial" w:cs="Arial"/>
        </w:rPr>
        <w:t>Namen erhalten. Das schafft eine persönliche</w:t>
      </w:r>
      <w:r>
        <w:rPr>
          <w:rFonts w:ascii="Arial" w:hAnsi="Arial" w:cs="Arial"/>
        </w:rPr>
        <w:t xml:space="preserve"> </w:t>
      </w:r>
      <w:r w:rsidRPr="001B543F">
        <w:rPr>
          <w:rFonts w:ascii="Arial" w:hAnsi="Arial" w:cs="Arial"/>
        </w:rPr>
        <w:t>Bindung, aber dient vor allem</w:t>
      </w:r>
      <w:r>
        <w:rPr>
          <w:rFonts w:ascii="Arial" w:hAnsi="Arial" w:cs="Arial"/>
        </w:rPr>
        <w:t xml:space="preserve"> </w:t>
      </w:r>
      <w:r w:rsidRPr="001B543F">
        <w:rPr>
          <w:rFonts w:ascii="Arial" w:hAnsi="Arial" w:cs="Arial"/>
        </w:rPr>
        <w:t>einem funktionalen Zweck: der besseren</w:t>
      </w:r>
      <w:r>
        <w:rPr>
          <w:rFonts w:ascii="Arial" w:hAnsi="Arial" w:cs="Arial"/>
        </w:rPr>
        <w:t xml:space="preserve"> </w:t>
      </w:r>
      <w:r w:rsidRPr="001B543F">
        <w:rPr>
          <w:rFonts w:ascii="Arial" w:hAnsi="Arial" w:cs="Arial"/>
        </w:rPr>
        <w:t>Kommunikation untereinander – die</w:t>
      </w:r>
      <w:r>
        <w:rPr>
          <w:rFonts w:ascii="Arial" w:hAnsi="Arial" w:cs="Arial"/>
        </w:rPr>
        <w:t xml:space="preserve"> </w:t>
      </w:r>
      <w:r w:rsidRPr="001B543F">
        <w:rPr>
          <w:rFonts w:ascii="Arial" w:hAnsi="Arial" w:cs="Arial"/>
        </w:rPr>
        <w:t>Fahrer können sich leichter per Funk</w:t>
      </w:r>
      <w:r>
        <w:rPr>
          <w:rFonts w:ascii="Arial" w:hAnsi="Arial" w:cs="Arial"/>
        </w:rPr>
        <w:t xml:space="preserve"> </w:t>
      </w:r>
      <w:r w:rsidRPr="001B543F">
        <w:rPr>
          <w:rFonts w:ascii="Arial" w:hAnsi="Arial" w:cs="Arial"/>
        </w:rPr>
        <w:t>verständigen, wenn vom „Dragon“ die</w:t>
      </w:r>
      <w:r>
        <w:rPr>
          <w:rFonts w:ascii="Arial" w:hAnsi="Arial" w:cs="Arial"/>
        </w:rPr>
        <w:t xml:space="preserve"> </w:t>
      </w:r>
      <w:r w:rsidRPr="001B543F">
        <w:rPr>
          <w:rFonts w:ascii="Arial" w:hAnsi="Arial" w:cs="Arial"/>
        </w:rPr>
        <w:t>Rede ist. Sein Vorgänger hieß Cäsar,</w:t>
      </w:r>
      <w:r>
        <w:rPr>
          <w:rFonts w:ascii="Arial" w:hAnsi="Arial" w:cs="Arial"/>
        </w:rPr>
        <w:t xml:space="preserve"> </w:t>
      </w:r>
      <w:r w:rsidRPr="001B543F">
        <w:rPr>
          <w:rFonts w:ascii="Arial" w:hAnsi="Arial" w:cs="Arial"/>
        </w:rPr>
        <w:t>aber der ist bekanntlich Geschichte.</w:t>
      </w:r>
      <w:r>
        <w:rPr>
          <w:rFonts w:ascii="Arial" w:hAnsi="Arial" w:cs="Arial"/>
        </w:rPr>
        <w:t xml:space="preserve">  </w:t>
      </w:r>
    </w:p>
    <w:p w14:paraId="1EFB9DC4" w14:textId="608220F6" w:rsidR="002E43A3" w:rsidRDefault="002E43A3" w:rsidP="00F616D5">
      <w:pPr>
        <w:rPr>
          <w:rFonts w:ascii="Arial" w:hAnsi="Arial" w:cs="Arial"/>
        </w:rPr>
      </w:pPr>
      <w:r>
        <w:rPr>
          <w:rFonts w:ascii="Arial" w:hAnsi="Arial" w:cs="Arial"/>
        </w:rPr>
        <w:t>Bildtexte:</w:t>
      </w:r>
      <w:r w:rsidRPr="001B543F">
        <w:rPr>
          <w:rFonts w:ascii="Arial" w:hAnsi="Arial" w:cs="Arial"/>
        </w:rPr>
        <w:t xml:space="preserve"> </w:t>
      </w:r>
    </w:p>
    <w:p w14:paraId="71C9516C" w14:textId="0C10DE48" w:rsidR="002E43A3" w:rsidRDefault="00F616D5" w:rsidP="002E43A3">
      <w:pPr>
        <w:rPr>
          <w:rFonts w:ascii="Arial" w:hAnsi="Arial" w:cs="Arial"/>
        </w:rPr>
      </w:pPr>
      <w:r>
        <w:rPr>
          <w:rFonts w:ascii="Arial" w:hAnsi="Arial" w:cs="Arial"/>
        </w:rPr>
        <w:t>Bild 1</w:t>
      </w:r>
      <w:r w:rsidR="002E43A3">
        <w:rPr>
          <w:rFonts w:ascii="Arial" w:hAnsi="Arial" w:cs="Arial"/>
        </w:rPr>
        <w:t xml:space="preserve">: </w:t>
      </w:r>
      <w:r w:rsidR="002E43A3" w:rsidRPr="001B543F">
        <w:rPr>
          <w:rFonts w:ascii="Arial" w:hAnsi="Arial" w:cs="Arial"/>
        </w:rPr>
        <w:t>Schl</w:t>
      </w:r>
      <w:r w:rsidR="002E43A3">
        <w:rPr>
          <w:rFonts w:ascii="Arial" w:hAnsi="Arial" w:cs="Arial"/>
        </w:rPr>
        <w:t>ü</w:t>
      </w:r>
      <w:r w:rsidR="002E43A3" w:rsidRPr="001B543F">
        <w:rPr>
          <w:rFonts w:ascii="Arial" w:hAnsi="Arial" w:cs="Arial"/>
        </w:rPr>
        <w:t>ssel</w:t>
      </w:r>
      <w:r w:rsidR="002E43A3">
        <w:rPr>
          <w:rFonts w:ascii="Arial" w:hAnsi="Arial" w:cs="Arial"/>
        </w:rPr>
        <w:t>ü</w:t>
      </w:r>
      <w:r w:rsidR="002E43A3" w:rsidRPr="001B543F">
        <w:rPr>
          <w:rFonts w:ascii="Arial" w:hAnsi="Arial" w:cs="Arial"/>
        </w:rPr>
        <w:t>bergabe f</w:t>
      </w:r>
      <w:r w:rsidR="002E43A3">
        <w:rPr>
          <w:rFonts w:ascii="Arial" w:hAnsi="Arial" w:cs="Arial"/>
        </w:rPr>
        <w:t>ü</w:t>
      </w:r>
      <w:r w:rsidR="002E43A3" w:rsidRPr="001B543F">
        <w:rPr>
          <w:rFonts w:ascii="Arial" w:hAnsi="Arial" w:cs="Arial"/>
        </w:rPr>
        <w:t>r das Schl</w:t>
      </w:r>
      <w:r w:rsidR="002E43A3">
        <w:rPr>
          <w:rFonts w:ascii="Arial" w:hAnsi="Arial" w:cs="Arial"/>
        </w:rPr>
        <w:t>üsselgerä</w:t>
      </w:r>
      <w:r w:rsidR="002E43A3" w:rsidRPr="001B543F">
        <w:rPr>
          <w:rFonts w:ascii="Arial" w:hAnsi="Arial" w:cs="Arial"/>
        </w:rPr>
        <w:t>t von Schwenk am Standort Karlstadt.</w:t>
      </w:r>
      <w:r w:rsidR="002E43A3">
        <w:rPr>
          <w:rFonts w:ascii="Arial" w:hAnsi="Arial" w:cs="Arial"/>
        </w:rPr>
        <w:t xml:space="preserve">  </w:t>
      </w:r>
    </w:p>
    <w:p w14:paraId="0B6BE726" w14:textId="77777777" w:rsidR="00F616D5" w:rsidRPr="001B543F" w:rsidRDefault="00F616D5" w:rsidP="00F616D5">
      <w:pPr>
        <w:rPr>
          <w:rFonts w:ascii="Arial" w:hAnsi="Arial" w:cs="Arial"/>
        </w:rPr>
      </w:pPr>
      <w:r>
        <w:rPr>
          <w:rFonts w:ascii="Arial" w:hAnsi="Arial" w:cs="Arial"/>
        </w:rPr>
        <w:t xml:space="preserve">Bild 2: </w:t>
      </w:r>
      <w:r w:rsidRPr="001B543F">
        <w:rPr>
          <w:rFonts w:ascii="Arial" w:hAnsi="Arial" w:cs="Arial"/>
        </w:rPr>
        <w:t>Getauft hat der Fahrer Manfred Bachmann sein neues Arbeitsgerät auf</w:t>
      </w:r>
      <w:r>
        <w:rPr>
          <w:rFonts w:ascii="Arial" w:hAnsi="Arial" w:cs="Arial"/>
        </w:rPr>
        <w:t xml:space="preserve"> </w:t>
      </w:r>
      <w:r w:rsidRPr="001B543F">
        <w:rPr>
          <w:rFonts w:ascii="Arial" w:hAnsi="Arial" w:cs="Arial"/>
        </w:rPr>
        <w:t>den Namen Dragon.</w:t>
      </w:r>
      <w:r>
        <w:rPr>
          <w:rFonts w:ascii="Arial" w:hAnsi="Arial" w:cs="Arial"/>
        </w:rPr>
        <w:t xml:space="preserve"> </w:t>
      </w:r>
    </w:p>
    <w:p w14:paraId="42A4692A" w14:textId="77777777" w:rsidR="00F616D5" w:rsidRDefault="002E43A3" w:rsidP="002E43A3">
      <w:pPr>
        <w:rPr>
          <w:rFonts w:ascii="Arial" w:hAnsi="Arial" w:cs="Arial"/>
        </w:rPr>
      </w:pPr>
      <w:r>
        <w:rPr>
          <w:rFonts w:ascii="Arial" w:hAnsi="Arial" w:cs="Arial"/>
        </w:rPr>
        <w:t xml:space="preserve">Bild 3: </w:t>
      </w:r>
      <w:r w:rsidRPr="001B543F">
        <w:rPr>
          <w:rFonts w:ascii="Arial" w:hAnsi="Arial" w:cs="Arial"/>
        </w:rPr>
        <w:t>Hebt die 12,5-Kubikmeter-Schaufel, best</w:t>
      </w:r>
      <w:r>
        <w:rPr>
          <w:rFonts w:ascii="Arial" w:hAnsi="Arial" w:cs="Arial"/>
        </w:rPr>
        <w:t>ü</w:t>
      </w:r>
      <w:r w:rsidRPr="001B543F">
        <w:rPr>
          <w:rFonts w:ascii="Arial" w:hAnsi="Arial" w:cs="Arial"/>
        </w:rPr>
        <w:t xml:space="preserve">ckt mit Sägezahnmesser: der neue </w:t>
      </w:r>
      <w:proofErr w:type="spellStart"/>
      <w:r w:rsidRPr="001B543F">
        <w:rPr>
          <w:rFonts w:ascii="Arial" w:hAnsi="Arial" w:cs="Arial"/>
        </w:rPr>
        <w:t>Cat</w:t>
      </w:r>
      <w:proofErr w:type="spellEnd"/>
      <w:r w:rsidRPr="001B543F">
        <w:rPr>
          <w:rFonts w:ascii="Arial" w:hAnsi="Arial" w:cs="Arial"/>
        </w:rPr>
        <w:t xml:space="preserve"> 992K.</w:t>
      </w:r>
      <w:r w:rsidR="00F616D5">
        <w:rPr>
          <w:rFonts w:ascii="Arial" w:hAnsi="Arial" w:cs="Arial"/>
        </w:rPr>
        <w:t xml:space="preserve"> </w:t>
      </w:r>
      <w:r w:rsidRPr="001B543F">
        <w:rPr>
          <w:rFonts w:ascii="Arial" w:hAnsi="Arial" w:cs="Arial"/>
        </w:rPr>
        <w:t>Stegketten sorgen f</w:t>
      </w:r>
      <w:r>
        <w:rPr>
          <w:rFonts w:ascii="Arial" w:hAnsi="Arial" w:cs="Arial"/>
        </w:rPr>
        <w:t>ü</w:t>
      </w:r>
      <w:r w:rsidRPr="001B543F">
        <w:rPr>
          <w:rFonts w:ascii="Arial" w:hAnsi="Arial" w:cs="Arial"/>
        </w:rPr>
        <w:t>r eine höhere Bodenhaftung und Griffigkeit und verhindern</w:t>
      </w:r>
      <w:r>
        <w:rPr>
          <w:rFonts w:ascii="Arial" w:hAnsi="Arial" w:cs="Arial"/>
        </w:rPr>
        <w:t xml:space="preserve"> </w:t>
      </w:r>
      <w:r w:rsidRPr="001B543F">
        <w:rPr>
          <w:rFonts w:ascii="Arial" w:hAnsi="Arial" w:cs="Arial"/>
        </w:rPr>
        <w:t>Radschlupf beim F</w:t>
      </w:r>
      <w:r>
        <w:rPr>
          <w:rFonts w:ascii="Arial" w:hAnsi="Arial" w:cs="Arial"/>
        </w:rPr>
        <w:t>ü</w:t>
      </w:r>
      <w:r w:rsidRPr="001B543F">
        <w:rPr>
          <w:rFonts w:ascii="Arial" w:hAnsi="Arial" w:cs="Arial"/>
        </w:rPr>
        <w:t xml:space="preserve">llen der Schaufel. </w:t>
      </w:r>
    </w:p>
    <w:p w14:paraId="30045450" w14:textId="190770AA" w:rsidR="002E43A3" w:rsidRDefault="002E43A3" w:rsidP="002E43A3">
      <w:pPr>
        <w:rPr>
          <w:rFonts w:ascii="Arial" w:hAnsi="Arial" w:cs="Arial"/>
        </w:rPr>
      </w:pPr>
      <w:r w:rsidRPr="001B543F">
        <w:rPr>
          <w:rFonts w:ascii="Arial" w:hAnsi="Arial" w:cs="Arial"/>
        </w:rPr>
        <w:t>Foto</w:t>
      </w:r>
      <w:r w:rsidR="00F616D5">
        <w:rPr>
          <w:rFonts w:ascii="Arial" w:hAnsi="Arial" w:cs="Arial"/>
        </w:rPr>
        <w:t>s</w:t>
      </w:r>
      <w:r w:rsidRPr="001B543F">
        <w:rPr>
          <w:rFonts w:ascii="Arial" w:hAnsi="Arial" w:cs="Arial"/>
        </w:rPr>
        <w:t xml:space="preserve">: </w:t>
      </w:r>
      <w:r w:rsidR="00F616D5">
        <w:rPr>
          <w:rFonts w:ascii="Arial" w:hAnsi="Arial" w:cs="Arial"/>
        </w:rPr>
        <w:t>Zeppelin</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24B3B053" w14:textId="77777777" w:rsidR="0045147D" w:rsidRDefault="0045147D" w:rsidP="00CB5394">
      <w:pPr>
        <w:spacing w:after="0" w:line="240" w:lineRule="auto"/>
        <w:jc w:val="left"/>
        <w:rPr>
          <w:rFonts w:ascii="Arial" w:hAnsi="Arial" w:cs="Arial"/>
          <w:b/>
        </w:rPr>
      </w:pPr>
    </w:p>
    <w:p w14:paraId="1C801727" w14:textId="77777777" w:rsidR="0045147D" w:rsidRDefault="0045147D" w:rsidP="00CB5394">
      <w:pPr>
        <w:spacing w:after="0" w:line="240" w:lineRule="auto"/>
        <w:jc w:val="left"/>
        <w:rPr>
          <w:rFonts w:ascii="Arial" w:hAnsi="Arial" w:cs="Arial"/>
          <w:b/>
        </w:rPr>
      </w:pPr>
    </w:p>
    <w:p w14:paraId="7904F314" w14:textId="77777777" w:rsidR="0045147D" w:rsidRDefault="0045147D" w:rsidP="00CB5394">
      <w:pPr>
        <w:spacing w:after="0" w:line="240" w:lineRule="auto"/>
        <w:jc w:val="left"/>
        <w:rPr>
          <w:rFonts w:ascii="Arial" w:hAnsi="Arial" w:cs="Arial"/>
          <w:b/>
        </w:rPr>
      </w:pPr>
    </w:p>
    <w:p w14:paraId="4DEE4425" w14:textId="77777777" w:rsidR="0045147D" w:rsidRDefault="0045147D" w:rsidP="00CB5394">
      <w:pPr>
        <w:spacing w:after="0" w:line="240" w:lineRule="auto"/>
        <w:jc w:val="left"/>
        <w:rPr>
          <w:rFonts w:ascii="Arial" w:hAnsi="Arial" w:cs="Arial"/>
          <w:b/>
        </w:rPr>
      </w:pPr>
    </w:p>
    <w:p w14:paraId="48B91F46" w14:textId="77777777" w:rsidR="0045147D" w:rsidRDefault="0045147D" w:rsidP="00CB5394">
      <w:pPr>
        <w:spacing w:after="0" w:line="240" w:lineRule="auto"/>
        <w:jc w:val="left"/>
        <w:rPr>
          <w:rFonts w:ascii="Arial" w:hAnsi="Arial" w:cs="Arial"/>
          <w:b/>
        </w:rPr>
      </w:pPr>
    </w:p>
    <w:p w14:paraId="00F1A67C" w14:textId="77777777" w:rsidR="0045147D" w:rsidRDefault="0045147D" w:rsidP="00CB5394">
      <w:pPr>
        <w:spacing w:after="0" w:line="240" w:lineRule="auto"/>
        <w:jc w:val="left"/>
        <w:rPr>
          <w:rFonts w:ascii="Arial" w:hAnsi="Arial" w:cs="Arial"/>
          <w:b/>
        </w:rPr>
      </w:pPr>
    </w:p>
    <w:p w14:paraId="518CA5A8" w14:textId="77777777" w:rsidR="0045147D" w:rsidRDefault="0045147D" w:rsidP="00CB5394">
      <w:pPr>
        <w:spacing w:after="0" w:line="240" w:lineRule="auto"/>
        <w:jc w:val="left"/>
        <w:rPr>
          <w:rFonts w:ascii="Arial" w:hAnsi="Arial" w:cs="Arial"/>
          <w:b/>
        </w:rPr>
      </w:pPr>
    </w:p>
    <w:p w14:paraId="1BBC0A3B" w14:textId="77777777" w:rsidR="0045147D" w:rsidRDefault="0045147D" w:rsidP="00CB5394">
      <w:pPr>
        <w:spacing w:after="0" w:line="240" w:lineRule="auto"/>
        <w:jc w:val="left"/>
        <w:rPr>
          <w:rFonts w:ascii="Arial" w:hAnsi="Arial" w:cs="Arial"/>
          <w:b/>
        </w:rPr>
      </w:pPr>
    </w:p>
    <w:p w14:paraId="17E14377" w14:textId="77777777" w:rsidR="0045147D" w:rsidRDefault="0045147D" w:rsidP="00CB5394">
      <w:pPr>
        <w:spacing w:after="0" w:line="240" w:lineRule="auto"/>
        <w:jc w:val="left"/>
        <w:rPr>
          <w:rFonts w:ascii="Arial" w:hAnsi="Arial" w:cs="Arial"/>
          <w:b/>
        </w:rPr>
      </w:pPr>
    </w:p>
    <w:p w14:paraId="37E5F164" w14:textId="77777777" w:rsidR="0045147D" w:rsidRDefault="0045147D" w:rsidP="00CB5394">
      <w:pPr>
        <w:spacing w:after="0" w:line="240" w:lineRule="auto"/>
        <w:jc w:val="left"/>
        <w:rPr>
          <w:rFonts w:ascii="Arial" w:hAnsi="Arial" w:cs="Arial"/>
          <w:b/>
        </w:rPr>
      </w:pPr>
      <w:bookmarkStart w:id="0" w:name="_GoBack"/>
      <w:bookmarkEnd w:id="0"/>
    </w:p>
    <w:p w14:paraId="4364A949" w14:textId="77777777" w:rsidR="00A24183" w:rsidRPr="00580697" w:rsidRDefault="00A24183" w:rsidP="00A24183">
      <w:pPr>
        <w:jc w:val="left"/>
        <w:outlineLvl w:val="0"/>
        <w:rPr>
          <w:rFonts w:ascii="Arial" w:hAnsi="Arial" w:cs="Arial"/>
          <w:b/>
        </w:rPr>
      </w:pPr>
      <w:r w:rsidRPr="00580697">
        <w:rPr>
          <w:rFonts w:ascii="Arial" w:hAnsi="Arial" w:cs="Arial"/>
          <w:b/>
        </w:rPr>
        <w:lastRenderedPageBreak/>
        <w:t>Über die Zeppelin Baumaschinen GmbH</w:t>
      </w:r>
    </w:p>
    <w:p w14:paraId="07BF24CC" w14:textId="77777777" w:rsidR="00A24183" w:rsidRDefault="00A24183" w:rsidP="00A24183">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4AF36054" w14:textId="77777777" w:rsidR="00A24183" w:rsidRDefault="00A24183" w:rsidP="00A24183">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75C35586" w14:textId="77777777" w:rsidR="00A24183" w:rsidRDefault="00A24183" w:rsidP="00A24183">
      <w:pPr>
        <w:jc w:val="left"/>
        <w:rPr>
          <w:rFonts w:ascii="Arial" w:hAnsi="Arial" w:cs="Arial"/>
          <w:b/>
        </w:rPr>
      </w:pPr>
    </w:p>
    <w:p w14:paraId="61B4DBCE" w14:textId="77777777" w:rsidR="00A24183" w:rsidRPr="003234F9" w:rsidRDefault="00A24183" w:rsidP="00A24183">
      <w:pPr>
        <w:rPr>
          <w:rFonts w:ascii="Arial" w:hAnsi="Arial" w:cs="Arial"/>
          <w:b/>
        </w:rPr>
      </w:pPr>
      <w:r w:rsidRPr="003234F9">
        <w:rPr>
          <w:rFonts w:ascii="Arial" w:hAnsi="Arial" w:cs="Arial"/>
          <w:b/>
        </w:rPr>
        <w:t xml:space="preserve">Über den Zeppelin Konzern </w:t>
      </w:r>
    </w:p>
    <w:p w14:paraId="72615DDA" w14:textId="77777777" w:rsidR="00A24183" w:rsidRPr="003234F9" w:rsidRDefault="00A24183" w:rsidP="00A24183">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1C5A633E" w14:textId="77777777" w:rsidR="00A24183" w:rsidRPr="00377932" w:rsidRDefault="00A24183" w:rsidP="00A24183">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C0533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3FE8B" w14:textId="77777777" w:rsidR="00C05335" w:rsidRDefault="00C05335" w:rsidP="00AF4275">
      <w:pPr>
        <w:spacing w:after="0" w:line="240" w:lineRule="auto"/>
      </w:pPr>
      <w:r>
        <w:separator/>
      </w:r>
    </w:p>
  </w:endnote>
  <w:endnote w:type="continuationSeparator" w:id="0">
    <w:p w14:paraId="04DFE09F" w14:textId="77777777" w:rsidR="00C05335" w:rsidRDefault="00C0533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E35FF" w14:textId="77777777" w:rsidR="00C05335" w:rsidRDefault="00C05335" w:rsidP="00AF4275">
      <w:pPr>
        <w:spacing w:after="0" w:line="240" w:lineRule="auto"/>
      </w:pPr>
      <w:r>
        <w:separator/>
      </w:r>
    </w:p>
  </w:footnote>
  <w:footnote w:type="continuationSeparator" w:id="0">
    <w:p w14:paraId="3CF85F9F" w14:textId="77777777" w:rsidR="00C05335" w:rsidRDefault="00C0533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E43A3"/>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147D"/>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24183"/>
    <w:rsid w:val="00A31416"/>
    <w:rsid w:val="00A33080"/>
    <w:rsid w:val="00A34C43"/>
    <w:rsid w:val="00A41413"/>
    <w:rsid w:val="00A608B5"/>
    <w:rsid w:val="00A628A9"/>
    <w:rsid w:val="00A90434"/>
    <w:rsid w:val="00AA376F"/>
    <w:rsid w:val="00AD5657"/>
    <w:rsid w:val="00AF2775"/>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05335"/>
    <w:rsid w:val="00C373E0"/>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16D5"/>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F3A6F-8FB4-244E-99C0-8DAA61ED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1333</Words>
  <Characters>8399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9713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2016-01-13T11:42:00Z</cp:lastPrinted>
  <dcterms:created xsi:type="dcterms:W3CDTF">2019-03-26T17:18:00Z</dcterms:created>
  <dcterms:modified xsi:type="dcterms:W3CDTF">2019-04-01T15:18:00Z</dcterms:modified>
</cp:coreProperties>
</file>