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4F6906" w14:textId="77777777" w:rsidR="00286893" w:rsidRDefault="00286893" w:rsidP="00461BBE">
      <w:pPr>
        <w:pStyle w:val="Headline"/>
      </w:pPr>
      <w:r w:rsidRPr="001D5353">
        <w:t>PRESSEMITTEILUNG</w:t>
      </w:r>
    </w:p>
    <w:p w14:paraId="547D0F0D" w14:textId="77777777" w:rsidR="00461BBE" w:rsidRDefault="00461BBE" w:rsidP="00461BBE">
      <w:pPr>
        <w:pStyle w:val="Headline"/>
      </w:pPr>
    </w:p>
    <w:p w14:paraId="6C409216" w14:textId="77777777" w:rsidR="004C5C06" w:rsidRPr="005A6EA7" w:rsidRDefault="004C5C06" w:rsidP="004C5C06">
      <w:pPr>
        <w:rPr>
          <w:rFonts w:ascii="Arial" w:hAnsi="Arial" w:cs="Arial"/>
          <w:b/>
          <w:sz w:val="40"/>
          <w:szCs w:val="40"/>
        </w:rPr>
      </w:pPr>
      <w:r w:rsidRPr="005A6EA7">
        <w:rPr>
          <w:rFonts w:ascii="Arial" w:hAnsi="Arial" w:cs="Arial"/>
          <w:b/>
          <w:sz w:val="40"/>
          <w:szCs w:val="40"/>
        </w:rPr>
        <w:t>Neu: Umschlagbagger der MH3000-Serie von Caterpillar</w:t>
      </w:r>
    </w:p>
    <w:p w14:paraId="04313EE5" w14:textId="77777777" w:rsidR="004C5C06" w:rsidRPr="005A6EA7" w:rsidRDefault="004C5C06" w:rsidP="004C5C06">
      <w:pPr>
        <w:rPr>
          <w:rFonts w:ascii="Arial" w:hAnsi="Arial" w:cs="Arial"/>
          <w:b/>
          <w:sz w:val="28"/>
          <w:szCs w:val="28"/>
        </w:rPr>
      </w:pPr>
    </w:p>
    <w:p w14:paraId="7046960E" w14:textId="77777777" w:rsidR="004C5C06" w:rsidRPr="005A6EA7" w:rsidRDefault="004C5C06" w:rsidP="004C5C06">
      <w:pPr>
        <w:rPr>
          <w:rFonts w:ascii="Arial" w:hAnsi="Arial" w:cs="Arial"/>
          <w:b/>
          <w:sz w:val="28"/>
          <w:szCs w:val="28"/>
        </w:rPr>
      </w:pPr>
      <w:r w:rsidRPr="005A6EA7">
        <w:rPr>
          <w:rFonts w:ascii="Arial" w:hAnsi="Arial" w:cs="Arial"/>
          <w:b/>
          <w:sz w:val="28"/>
          <w:szCs w:val="28"/>
        </w:rPr>
        <w:t>Zahlreiche Ausstattungsoptionen erlauben optimale Anpassung an den Einsatz.</w:t>
      </w:r>
    </w:p>
    <w:p w14:paraId="5EF78022" w14:textId="77777777" w:rsidR="004C5C06" w:rsidRPr="005A6EA7" w:rsidRDefault="004C5C06" w:rsidP="004C5C06">
      <w:pPr>
        <w:rPr>
          <w:rFonts w:ascii="Arial" w:hAnsi="Arial" w:cs="Arial"/>
        </w:rPr>
      </w:pPr>
    </w:p>
    <w:p w14:paraId="57FB8BAA" w14:textId="25652E5F" w:rsidR="004C5C06" w:rsidRPr="0055137D" w:rsidRDefault="004C5C06" w:rsidP="004C5C06">
      <w:pPr>
        <w:widowControl w:val="0"/>
        <w:autoSpaceDE w:val="0"/>
        <w:autoSpaceDN w:val="0"/>
        <w:adjustRightInd w:val="0"/>
        <w:spacing w:after="240"/>
        <w:rPr>
          <w:rFonts w:ascii="Arial" w:hAnsi="Arial" w:cs="Arial"/>
          <w:color w:val="FF0000"/>
        </w:rPr>
      </w:pPr>
      <w:r>
        <w:rPr>
          <w:rFonts w:ascii="Arial" w:hAnsi="Arial" w:cs="Arial"/>
        </w:rPr>
        <w:t>Garching, Januar 2018 (KF). Zum Jahreswechsel 2018 erfolgt die Markteinführung der ne</w:t>
      </w:r>
      <w:r>
        <w:rPr>
          <w:rFonts w:ascii="Arial" w:hAnsi="Arial" w:cs="Arial"/>
        </w:rPr>
        <w:t>u</w:t>
      </w:r>
      <w:r>
        <w:rPr>
          <w:rFonts w:ascii="Arial" w:hAnsi="Arial" w:cs="Arial"/>
        </w:rPr>
        <w:t xml:space="preserve">en Caterpillar Umschlagbagger der Serie MH3000. Die neuen Typbezeichnungen MH3022, MH3024 und MH3026 orientieren sich mit den letzten beiden Ziffern am Einsatzgewicht der kräftig weiterentwickelten Maschinen. Sie übernehmen die Stärken der Vorgänger und bieten den Kunden zusätzliche </w:t>
      </w:r>
      <w:r w:rsidRPr="005A6EA7">
        <w:rPr>
          <w:rFonts w:ascii="Arial" w:hAnsi="Arial" w:cs="Arial"/>
        </w:rPr>
        <w:t xml:space="preserve">Unterwagen-, Ausleger- und Stielkombinationen sowie </w:t>
      </w:r>
      <w:r>
        <w:rPr>
          <w:rFonts w:ascii="Arial" w:hAnsi="Arial" w:cs="Arial"/>
        </w:rPr>
        <w:t>mehr Siche</w:t>
      </w:r>
      <w:r>
        <w:rPr>
          <w:rFonts w:ascii="Arial" w:hAnsi="Arial" w:cs="Arial"/>
        </w:rPr>
        <w:t>r</w:t>
      </w:r>
      <w:r>
        <w:rPr>
          <w:rFonts w:ascii="Arial" w:hAnsi="Arial" w:cs="Arial"/>
        </w:rPr>
        <w:t>heit, Komfort und Produktivität</w:t>
      </w:r>
      <w:r w:rsidRPr="005A6EA7">
        <w:rPr>
          <w:rFonts w:ascii="Arial" w:hAnsi="Arial" w:cs="Arial"/>
        </w:rPr>
        <w:t xml:space="preserve">. </w:t>
      </w:r>
      <w:r>
        <w:rPr>
          <w:rFonts w:ascii="Arial" w:hAnsi="Arial" w:cs="Arial"/>
        </w:rPr>
        <w:t>Natürlich zeichnen sich die neuen</w:t>
      </w:r>
      <w:r w:rsidRPr="005A6EA7">
        <w:rPr>
          <w:rFonts w:ascii="Arial" w:hAnsi="Arial" w:cs="Arial"/>
        </w:rPr>
        <w:t xml:space="preserve"> Umschlagbagger </w:t>
      </w:r>
      <w:r>
        <w:rPr>
          <w:rFonts w:ascii="Arial" w:hAnsi="Arial" w:cs="Arial"/>
        </w:rPr>
        <w:t xml:space="preserve">von Caterpillar und Zeppelin durch hochmoderne </w:t>
      </w:r>
      <w:proofErr w:type="spellStart"/>
      <w:r>
        <w:rPr>
          <w:rFonts w:ascii="Arial" w:hAnsi="Arial" w:cs="Arial"/>
        </w:rPr>
        <w:t>Cat</w:t>
      </w:r>
      <w:proofErr w:type="spellEnd"/>
      <w:r>
        <w:rPr>
          <w:rFonts w:ascii="Arial" w:hAnsi="Arial" w:cs="Arial"/>
        </w:rPr>
        <w:t xml:space="preserve"> Motoren mit </w:t>
      </w:r>
      <w:r w:rsidRPr="005A6EA7">
        <w:rPr>
          <w:rFonts w:ascii="Arial" w:hAnsi="Arial" w:cs="Arial"/>
        </w:rPr>
        <w:t xml:space="preserve"> EU-Abgasstufe IV </w:t>
      </w:r>
      <w:r>
        <w:rPr>
          <w:rFonts w:ascii="Arial" w:hAnsi="Arial" w:cs="Arial"/>
        </w:rPr>
        <w:t>aus, die</w:t>
      </w:r>
      <w:r w:rsidRPr="00FE4FD7">
        <w:rPr>
          <w:rFonts w:ascii="Arial" w:hAnsi="Arial" w:cs="Arial"/>
        </w:rPr>
        <w:t xml:space="preserve"> </w:t>
      </w:r>
      <w:r w:rsidR="0055137D" w:rsidRPr="00FE4FD7">
        <w:rPr>
          <w:rFonts w:ascii="Arial" w:hAnsi="Arial" w:cs="Arial"/>
        </w:rPr>
        <w:t xml:space="preserve">in Verbindung mit einer weiter optimierten Hydraulik eine noch weiter verbesserte </w:t>
      </w:r>
      <w:r w:rsidRPr="0055137D">
        <w:rPr>
          <w:rFonts w:ascii="Arial" w:hAnsi="Arial" w:cs="Arial"/>
        </w:rPr>
        <w:t>Kraftstoffeff</w:t>
      </w:r>
      <w:r w:rsidRPr="0055137D">
        <w:rPr>
          <w:rFonts w:ascii="Arial" w:hAnsi="Arial" w:cs="Arial"/>
        </w:rPr>
        <w:t>i</w:t>
      </w:r>
      <w:r w:rsidRPr="0055137D">
        <w:rPr>
          <w:rFonts w:ascii="Arial" w:hAnsi="Arial" w:cs="Arial"/>
        </w:rPr>
        <w:t xml:space="preserve">zienz vorweisen. </w:t>
      </w:r>
      <w:r>
        <w:rPr>
          <w:rFonts w:ascii="Arial" w:hAnsi="Arial" w:cs="Arial"/>
        </w:rPr>
        <w:t>Alle Typen sind serienmäßig mit wartungsfreiem Dieselpartikelfilter ausg</w:t>
      </w:r>
      <w:r>
        <w:rPr>
          <w:rFonts w:ascii="Arial" w:hAnsi="Arial" w:cs="Arial"/>
        </w:rPr>
        <w:t>e</w:t>
      </w:r>
      <w:r>
        <w:rPr>
          <w:rFonts w:ascii="Arial" w:hAnsi="Arial" w:cs="Arial"/>
        </w:rPr>
        <w:t>stattet, ein Merkmal, das in dieser Klasse noch immer nicht selbstverständlich ist.</w:t>
      </w:r>
    </w:p>
    <w:p w14:paraId="6829E780" w14:textId="77777777" w:rsidR="004C5C06" w:rsidRDefault="004C5C06" w:rsidP="004C5C06">
      <w:pPr>
        <w:rPr>
          <w:rFonts w:ascii="Arial" w:hAnsi="Arial" w:cs="Arial"/>
          <w:b/>
        </w:rPr>
      </w:pPr>
      <w:r w:rsidRPr="00CD30FA">
        <w:rPr>
          <w:rFonts w:ascii="Arial" w:hAnsi="Arial" w:cs="Arial"/>
          <w:b/>
        </w:rPr>
        <w:t>Neue Ausrüstungen für mehr Umschlag und mehr Sicherheit</w:t>
      </w:r>
    </w:p>
    <w:p w14:paraId="4B0A437F" w14:textId="35B0AAC9" w:rsidR="004C5C06" w:rsidRDefault="004C5C06" w:rsidP="004C5C06">
      <w:pPr>
        <w:widowControl w:val="0"/>
        <w:tabs>
          <w:tab w:val="left" w:pos="220"/>
        </w:tabs>
        <w:autoSpaceDE w:val="0"/>
        <w:autoSpaceDN w:val="0"/>
        <w:adjustRightInd w:val="0"/>
        <w:spacing w:after="293"/>
        <w:rPr>
          <w:rFonts w:ascii="Arial" w:hAnsi="Arial" w:cs="Arial"/>
        </w:rPr>
      </w:pPr>
      <w:r w:rsidRPr="00CD30FA">
        <w:rPr>
          <w:rFonts w:ascii="Arial" w:hAnsi="Arial" w:cs="Arial"/>
        </w:rPr>
        <w:t>Maße und Konstruktion des Unterwagens sind ausschla</w:t>
      </w:r>
      <w:r>
        <w:rPr>
          <w:rFonts w:ascii="Arial" w:hAnsi="Arial" w:cs="Arial"/>
        </w:rPr>
        <w:t>ggebend für die Standsicherheit, eine kompakte Konstruktion reduziert dabei den Platzbedarf und erlaubt hohe Wendigkeit und erleichterten Transport der Maschine. Bei allen Unterwagen wurde der Drehkranz im Zentrum angeordnet, um gleich hohe Traglasten vorne und hinten zu erreichen. Mit dem 2,55 Meter breiten Unterwagen und reduzierter Arbeitshöhe eignet sich der MH3022 vor a</w:t>
      </w:r>
      <w:r>
        <w:rPr>
          <w:rFonts w:ascii="Arial" w:hAnsi="Arial" w:cs="Arial"/>
        </w:rPr>
        <w:t>l</w:t>
      </w:r>
      <w:r>
        <w:rPr>
          <w:rFonts w:ascii="Arial" w:hAnsi="Arial" w:cs="Arial"/>
        </w:rPr>
        <w:t xml:space="preserve">lem für den Einsatz in Hallen, beengtem Arbeitsumfeld oder wenn </w:t>
      </w:r>
      <w:r w:rsidR="0055137D" w:rsidRPr="00FE4FD7">
        <w:rPr>
          <w:rFonts w:ascii="Arial" w:hAnsi="Arial" w:cs="Arial"/>
        </w:rPr>
        <w:t>überwiegend</w:t>
      </w:r>
      <w:r w:rsidRPr="0055137D">
        <w:rPr>
          <w:rFonts w:ascii="Arial" w:hAnsi="Arial" w:cs="Arial"/>
          <w:color w:val="FF0000"/>
        </w:rPr>
        <w:t xml:space="preserve"> </w:t>
      </w:r>
      <w:r>
        <w:rPr>
          <w:rFonts w:ascii="Arial" w:hAnsi="Arial" w:cs="Arial"/>
        </w:rPr>
        <w:t>Material mit geringer Dichte umgeschlagen wird. Für MH3024 und MH3026 stehen zwei Unterwagenbre</w:t>
      </w:r>
      <w:r>
        <w:rPr>
          <w:rFonts w:ascii="Arial" w:hAnsi="Arial" w:cs="Arial"/>
        </w:rPr>
        <w:t>i</w:t>
      </w:r>
      <w:r>
        <w:rPr>
          <w:rFonts w:ascii="Arial" w:hAnsi="Arial" w:cs="Arial"/>
        </w:rPr>
        <w:t>ten, 2,75 oder 2,99 Meter, zur Verfügung, die noch mehr Standsicherheit und Traglast g</w:t>
      </w:r>
      <w:r>
        <w:rPr>
          <w:rFonts w:ascii="Arial" w:hAnsi="Arial" w:cs="Arial"/>
        </w:rPr>
        <w:t>e</w:t>
      </w:r>
      <w:r>
        <w:rPr>
          <w:rFonts w:ascii="Arial" w:hAnsi="Arial" w:cs="Arial"/>
        </w:rPr>
        <w:t xml:space="preserve">statten. </w:t>
      </w:r>
    </w:p>
    <w:p w14:paraId="63CC4929" w14:textId="5594A44E" w:rsidR="004C5C06" w:rsidRDefault="004C5C06" w:rsidP="004C5C06">
      <w:pPr>
        <w:widowControl w:val="0"/>
        <w:tabs>
          <w:tab w:val="left" w:pos="220"/>
        </w:tabs>
        <w:autoSpaceDE w:val="0"/>
        <w:autoSpaceDN w:val="0"/>
        <w:adjustRightInd w:val="0"/>
        <w:spacing w:after="293"/>
        <w:rPr>
          <w:rFonts w:ascii="Arial" w:hAnsi="Arial" w:cs="Arial"/>
        </w:rPr>
      </w:pPr>
      <w:r w:rsidRPr="008B6814">
        <w:rPr>
          <w:rFonts w:ascii="Arial" w:hAnsi="Arial" w:cs="Arial"/>
        </w:rPr>
        <w:t xml:space="preserve">Die </w:t>
      </w:r>
      <w:r>
        <w:rPr>
          <w:rFonts w:ascii="Arial" w:hAnsi="Arial" w:cs="Arial"/>
        </w:rPr>
        <w:t>zusätzlichen optionalen Aufstiege für vorn</w:t>
      </w:r>
      <w:r w:rsidRPr="00FE4FD7">
        <w:rPr>
          <w:rFonts w:ascii="Arial" w:hAnsi="Arial" w:cs="Arial"/>
        </w:rPr>
        <w:t>e</w:t>
      </w:r>
      <w:r w:rsidR="0055137D" w:rsidRPr="00FE4FD7">
        <w:rPr>
          <w:rFonts w:ascii="Arial" w:hAnsi="Arial" w:cs="Arial"/>
        </w:rPr>
        <w:t>,</w:t>
      </w:r>
      <w:r w:rsidRPr="00FE4FD7">
        <w:rPr>
          <w:rFonts w:ascii="Arial" w:hAnsi="Arial" w:cs="Arial"/>
        </w:rPr>
        <w:t xml:space="preserve"> hinten </w:t>
      </w:r>
      <w:r w:rsidR="0055137D" w:rsidRPr="00FE4FD7">
        <w:rPr>
          <w:rFonts w:ascii="Arial" w:hAnsi="Arial" w:cs="Arial"/>
        </w:rPr>
        <w:t xml:space="preserve">oder zur Seite </w:t>
      </w:r>
      <w:r w:rsidRPr="008B6814">
        <w:rPr>
          <w:rFonts w:ascii="Arial" w:hAnsi="Arial" w:cs="Arial"/>
        </w:rPr>
        <w:t>ermöglichen dem Fa</w:t>
      </w:r>
      <w:r w:rsidRPr="008B6814">
        <w:rPr>
          <w:rFonts w:ascii="Arial" w:hAnsi="Arial" w:cs="Arial"/>
        </w:rPr>
        <w:t>h</w:t>
      </w:r>
      <w:r w:rsidRPr="008B6814">
        <w:rPr>
          <w:rFonts w:ascii="Arial" w:hAnsi="Arial" w:cs="Arial"/>
        </w:rPr>
        <w:t xml:space="preserve">rer ein </w:t>
      </w:r>
      <w:r>
        <w:rPr>
          <w:rFonts w:ascii="Arial" w:hAnsi="Arial" w:cs="Arial"/>
        </w:rPr>
        <w:t>sicheres und komfortabl</w:t>
      </w:r>
      <w:r w:rsidRPr="008B6814">
        <w:rPr>
          <w:rFonts w:ascii="Arial" w:hAnsi="Arial" w:cs="Arial"/>
        </w:rPr>
        <w:t>es Aufsteigen in die Kabine bei geschwenktem Oberwagen</w:t>
      </w:r>
      <w:r>
        <w:rPr>
          <w:rFonts w:ascii="Arial" w:hAnsi="Arial" w:cs="Arial"/>
        </w:rPr>
        <w:t>, bei Beschädigung lassen sie sich schnell und problemlos austauschen</w:t>
      </w:r>
      <w:r w:rsidRPr="008B6814">
        <w:rPr>
          <w:rFonts w:ascii="Arial" w:hAnsi="Arial" w:cs="Arial"/>
        </w:rPr>
        <w:t xml:space="preserve">. </w:t>
      </w:r>
      <w:r>
        <w:rPr>
          <w:rFonts w:ascii="Arial" w:hAnsi="Arial" w:cs="Arial"/>
        </w:rPr>
        <w:t>Alle drei Unterwagen können zusätzlich mit einem neuen Schiebeschild ausgerüstet werden. Der</w:t>
      </w:r>
      <w:r w:rsidRPr="008B6814">
        <w:rPr>
          <w:rFonts w:ascii="Arial" w:hAnsi="Arial" w:cs="Arial"/>
        </w:rPr>
        <w:t xml:space="preserve"> Schiebe</w:t>
      </w:r>
      <w:r>
        <w:rPr>
          <w:rFonts w:ascii="Arial" w:hAnsi="Arial" w:cs="Arial"/>
        </w:rPr>
        <w:t xml:space="preserve">schild </w:t>
      </w:r>
      <w:r>
        <w:rPr>
          <w:rFonts w:ascii="Arial" w:hAnsi="Arial" w:cs="Arial"/>
        </w:rPr>
        <w:lastRenderedPageBreak/>
        <w:t>eignet sich hervorragend für</w:t>
      </w:r>
      <w:r w:rsidRPr="008B6814">
        <w:rPr>
          <w:rFonts w:ascii="Arial" w:hAnsi="Arial" w:cs="Arial"/>
        </w:rPr>
        <w:t xml:space="preserve"> loses Material </w:t>
      </w:r>
      <w:r>
        <w:rPr>
          <w:rFonts w:ascii="Arial" w:hAnsi="Arial" w:cs="Arial"/>
        </w:rPr>
        <w:t>oder für die Reinigung von Arbeitsflächen, b</w:t>
      </w:r>
      <w:r>
        <w:rPr>
          <w:rFonts w:ascii="Arial" w:hAnsi="Arial" w:cs="Arial"/>
        </w:rPr>
        <w:t>e</w:t>
      </w:r>
      <w:r>
        <w:rPr>
          <w:rFonts w:ascii="Arial" w:hAnsi="Arial" w:cs="Arial"/>
        </w:rPr>
        <w:t>wegt mehr Material, spart so manchen Anbaugerätewechsel und schont Ausleger und Stiel bei allen Räumarbeiten</w:t>
      </w:r>
      <w:r w:rsidRPr="00AC02CF">
        <w:rPr>
          <w:rFonts w:ascii="Arial" w:hAnsi="Arial" w:cs="Arial"/>
        </w:rPr>
        <w:t xml:space="preserve">. </w:t>
      </w:r>
    </w:p>
    <w:p w14:paraId="2F1F848F" w14:textId="113DCB90" w:rsidR="004C5C06" w:rsidRDefault="004C5C06" w:rsidP="004C5C06">
      <w:pPr>
        <w:widowControl w:val="0"/>
        <w:autoSpaceDE w:val="0"/>
        <w:autoSpaceDN w:val="0"/>
        <w:adjustRightInd w:val="0"/>
        <w:spacing w:after="240"/>
        <w:rPr>
          <w:rFonts w:ascii="Arial" w:hAnsi="Arial" w:cs="Arial"/>
        </w:rPr>
      </w:pPr>
      <w:r>
        <w:rPr>
          <w:rFonts w:ascii="Arial" w:hAnsi="Arial" w:cs="Arial"/>
        </w:rPr>
        <w:t xml:space="preserve">Grundsätzlich sind alle MH-Maschinen mit Umschlagausleger oder optional mit </w:t>
      </w:r>
      <w:proofErr w:type="spellStart"/>
      <w:r>
        <w:rPr>
          <w:rFonts w:ascii="Arial" w:hAnsi="Arial" w:cs="Arial"/>
        </w:rPr>
        <w:t>Verstellau</w:t>
      </w:r>
      <w:r>
        <w:rPr>
          <w:rFonts w:ascii="Arial" w:hAnsi="Arial" w:cs="Arial"/>
        </w:rPr>
        <w:t>s</w:t>
      </w:r>
      <w:r>
        <w:rPr>
          <w:rFonts w:ascii="Arial" w:hAnsi="Arial" w:cs="Arial"/>
        </w:rPr>
        <w:t>leger</w:t>
      </w:r>
      <w:proofErr w:type="spellEnd"/>
      <w:r>
        <w:rPr>
          <w:rFonts w:ascii="Arial" w:hAnsi="Arial" w:cs="Arial"/>
        </w:rPr>
        <w:t>, sowie geradem oder gekröpftem Greifer- /Kranstiel lieferbar. Zwei zusätzliche gekröp</w:t>
      </w:r>
      <w:r>
        <w:rPr>
          <w:rFonts w:ascii="Arial" w:hAnsi="Arial" w:cs="Arial"/>
        </w:rPr>
        <w:t>f</w:t>
      </w:r>
      <w:r>
        <w:rPr>
          <w:rFonts w:ascii="Arial" w:hAnsi="Arial" w:cs="Arial"/>
        </w:rPr>
        <w:t xml:space="preserve">te Stiele, 4,5 Meter lang für den MH3022 und 5,5 Meter lang für den MH3026, </w:t>
      </w:r>
      <w:r w:rsidRPr="00AC02CF">
        <w:rPr>
          <w:rFonts w:ascii="Arial" w:hAnsi="Arial" w:cs="Arial"/>
        </w:rPr>
        <w:t xml:space="preserve">erlauben </w:t>
      </w:r>
      <w:r>
        <w:rPr>
          <w:rFonts w:ascii="Arial" w:hAnsi="Arial" w:cs="Arial"/>
        </w:rPr>
        <w:t xml:space="preserve">nicht nur </w:t>
      </w:r>
      <w:r w:rsidRPr="00AC02CF">
        <w:rPr>
          <w:rFonts w:ascii="Arial" w:hAnsi="Arial" w:cs="Arial"/>
        </w:rPr>
        <w:t>optimierte</w:t>
      </w:r>
      <w:r>
        <w:rPr>
          <w:rFonts w:ascii="Arial" w:hAnsi="Arial" w:cs="Arial"/>
        </w:rPr>
        <w:t>n</w:t>
      </w:r>
      <w:r w:rsidRPr="00AC02CF">
        <w:rPr>
          <w:rFonts w:ascii="Arial" w:hAnsi="Arial" w:cs="Arial"/>
        </w:rPr>
        <w:t xml:space="preserve"> </w:t>
      </w:r>
      <w:proofErr w:type="spellStart"/>
      <w:r>
        <w:rPr>
          <w:rFonts w:ascii="Arial" w:hAnsi="Arial" w:cs="Arial"/>
        </w:rPr>
        <w:t>Greifereinsatz</w:t>
      </w:r>
      <w:proofErr w:type="spellEnd"/>
      <w:r>
        <w:rPr>
          <w:rFonts w:ascii="Arial" w:hAnsi="Arial" w:cs="Arial"/>
        </w:rPr>
        <w:t>: Beide begrenzen die Transporthöhe der Maschine auf 3,60 Meter, dadurch kann die Demontage und der separate Transport des Stiels entfallen, ein wichtiger Zeit- und Kostenfaktor, wenn der Umschlagbagger öfter transportiert wird</w:t>
      </w:r>
      <w:r w:rsidRPr="00850A7C">
        <w:rPr>
          <w:rFonts w:ascii="Arial" w:hAnsi="Arial" w:cs="Arial"/>
        </w:rPr>
        <w:t xml:space="preserve">. </w:t>
      </w:r>
      <w:r>
        <w:rPr>
          <w:rFonts w:ascii="Arial" w:hAnsi="Arial" w:cs="Arial"/>
        </w:rPr>
        <w:t>Das Hydrauliksystem der Maschinen</w:t>
      </w:r>
      <w:r w:rsidRPr="00850A7C">
        <w:rPr>
          <w:rFonts w:ascii="Arial" w:hAnsi="Arial" w:cs="Arial"/>
        </w:rPr>
        <w:t xml:space="preserve"> </w:t>
      </w:r>
      <w:r w:rsidR="00A75FD3">
        <w:rPr>
          <w:rFonts w:ascii="Arial" w:hAnsi="Arial" w:cs="Arial"/>
        </w:rPr>
        <w:t>bietet</w:t>
      </w:r>
      <w:bookmarkStart w:id="0" w:name="_GoBack"/>
      <w:bookmarkEnd w:id="0"/>
      <w:r>
        <w:rPr>
          <w:rFonts w:ascii="Arial" w:hAnsi="Arial" w:cs="Arial"/>
        </w:rPr>
        <w:t xml:space="preserve"> nun mehr Leistung und  verbessertes Feinsteuern</w:t>
      </w:r>
      <w:r w:rsidRPr="00850A7C">
        <w:rPr>
          <w:rFonts w:ascii="Arial" w:hAnsi="Arial" w:cs="Arial"/>
        </w:rPr>
        <w:t>. Die maximale Durchflussmenge zum Greifer beträgt bis zu 170 L/</w:t>
      </w:r>
      <w:r>
        <w:rPr>
          <w:rFonts w:ascii="Arial" w:hAnsi="Arial" w:cs="Arial"/>
        </w:rPr>
        <w:t>min und ist über die M</w:t>
      </w:r>
      <w:r>
        <w:rPr>
          <w:rFonts w:ascii="Arial" w:hAnsi="Arial" w:cs="Arial"/>
        </w:rPr>
        <w:t>a</w:t>
      </w:r>
      <w:r>
        <w:rPr>
          <w:rFonts w:ascii="Arial" w:hAnsi="Arial" w:cs="Arial"/>
        </w:rPr>
        <w:t>schinen-</w:t>
      </w:r>
      <w:r w:rsidRPr="00850A7C">
        <w:rPr>
          <w:rFonts w:ascii="Arial" w:hAnsi="Arial" w:cs="Arial"/>
        </w:rPr>
        <w:t>Software einstellbar.</w:t>
      </w:r>
      <w:r>
        <w:rPr>
          <w:rFonts w:ascii="Arial" w:hAnsi="Arial" w:cs="Arial"/>
        </w:rPr>
        <w:t xml:space="preserve"> </w:t>
      </w:r>
      <w:r w:rsidRPr="00850A7C">
        <w:rPr>
          <w:rFonts w:ascii="Arial" w:hAnsi="Arial" w:cs="Arial"/>
        </w:rPr>
        <w:t xml:space="preserve">Dadurch </w:t>
      </w:r>
      <w:r>
        <w:rPr>
          <w:rFonts w:ascii="Arial" w:hAnsi="Arial" w:cs="Arial"/>
        </w:rPr>
        <w:t>verkürzen sich die  Taktzeiten, der Greifer</w:t>
      </w:r>
      <w:r w:rsidRPr="00850A7C">
        <w:rPr>
          <w:rFonts w:ascii="Arial" w:hAnsi="Arial" w:cs="Arial"/>
        </w:rPr>
        <w:t xml:space="preserve"> </w:t>
      </w:r>
      <w:r>
        <w:rPr>
          <w:rFonts w:ascii="Arial" w:hAnsi="Arial" w:cs="Arial"/>
        </w:rPr>
        <w:t>öffnet und schließt deutlich</w:t>
      </w:r>
      <w:r w:rsidRPr="00850A7C">
        <w:rPr>
          <w:rFonts w:ascii="Arial" w:hAnsi="Arial" w:cs="Arial"/>
        </w:rPr>
        <w:t xml:space="preserve"> schneller, </w:t>
      </w:r>
      <w:r>
        <w:rPr>
          <w:rFonts w:ascii="Arial" w:hAnsi="Arial" w:cs="Arial"/>
        </w:rPr>
        <w:t>hilfreich insbesondere bei Sortierarbeiten</w:t>
      </w:r>
      <w:r w:rsidR="0055137D">
        <w:rPr>
          <w:rFonts w:ascii="Arial" w:hAnsi="Arial" w:cs="Arial"/>
        </w:rPr>
        <w:t xml:space="preserve">. </w:t>
      </w:r>
      <w:r>
        <w:rPr>
          <w:rFonts w:ascii="Arial" w:hAnsi="Arial" w:cs="Arial"/>
        </w:rPr>
        <w:t xml:space="preserve">Tests ergaben zudem </w:t>
      </w:r>
      <w:r w:rsidR="0055137D" w:rsidRPr="00FE4FD7">
        <w:rPr>
          <w:rFonts w:ascii="Arial" w:hAnsi="Arial" w:cs="Arial"/>
        </w:rPr>
        <w:t>einen deutlich</w:t>
      </w:r>
      <w:r w:rsidR="0055137D" w:rsidRPr="0055137D">
        <w:rPr>
          <w:rFonts w:ascii="Arial" w:hAnsi="Arial" w:cs="Arial"/>
          <w:color w:val="FF0000"/>
        </w:rPr>
        <w:t xml:space="preserve"> </w:t>
      </w:r>
      <w:r>
        <w:rPr>
          <w:rFonts w:ascii="Arial" w:hAnsi="Arial" w:cs="Arial"/>
        </w:rPr>
        <w:t xml:space="preserve">reduzierten Kraftstoffverbrauch speziell im </w:t>
      </w:r>
      <w:proofErr w:type="spellStart"/>
      <w:r>
        <w:rPr>
          <w:rFonts w:ascii="Arial" w:hAnsi="Arial" w:cs="Arial"/>
        </w:rPr>
        <w:t>Greiferbetrieb</w:t>
      </w:r>
      <w:proofErr w:type="spellEnd"/>
      <w:r>
        <w:rPr>
          <w:rFonts w:ascii="Arial" w:hAnsi="Arial" w:cs="Arial"/>
        </w:rPr>
        <w:t xml:space="preserve">. </w:t>
      </w:r>
    </w:p>
    <w:p w14:paraId="26AA74DE" w14:textId="0E91D7D7" w:rsidR="00FE4FD7" w:rsidRDefault="004C5C06" w:rsidP="00FE4FD7">
      <w:pPr>
        <w:widowControl w:val="0"/>
        <w:autoSpaceDE w:val="0"/>
        <w:autoSpaceDN w:val="0"/>
        <w:adjustRightInd w:val="0"/>
        <w:spacing w:after="240"/>
        <w:rPr>
          <w:rFonts w:ascii="Arial" w:hAnsi="Arial" w:cs="Arial"/>
          <w:strike/>
          <w:color w:val="FF0000"/>
        </w:rPr>
      </w:pPr>
      <w:r>
        <w:rPr>
          <w:rFonts w:ascii="Arial" w:hAnsi="Arial" w:cs="Arial"/>
        </w:rPr>
        <w:t xml:space="preserve">Der wegweisende Umkehrlüfter mit Vibrationsgitter wurde zwar von den Vorgängermodellen übernommen, soll aber als typisches Alleinstellungsmerkmal der MH-Bagger von </w:t>
      </w:r>
      <w:proofErr w:type="spellStart"/>
      <w:r>
        <w:rPr>
          <w:rFonts w:ascii="Arial" w:hAnsi="Arial" w:cs="Arial"/>
        </w:rPr>
        <w:t>Cat</w:t>
      </w:r>
      <w:proofErr w:type="spellEnd"/>
      <w:r>
        <w:rPr>
          <w:rFonts w:ascii="Arial" w:hAnsi="Arial" w:cs="Arial"/>
        </w:rPr>
        <w:t xml:space="preserve"> hier nicht unerwähnt bleiben: Er entfernt durch die kurze Umkehr des Luftstroms störende Abl</w:t>
      </w:r>
      <w:r>
        <w:rPr>
          <w:rFonts w:ascii="Arial" w:hAnsi="Arial" w:cs="Arial"/>
        </w:rPr>
        <w:t>a</w:t>
      </w:r>
      <w:r>
        <w:rPr>
          <w:rFonts w:ascii="Arial" w:hAnsi="Arial" w:cs="Arial"/>
        </w:rPr>
        <w:t xml:space="preserve">gerungen vom Lüftungsgitter, </w:t>
      </w:r>
      <w:r w:rsidRPr="00FE4FD7">
        <w:rPr>
          <w:rFonts w:ascii="Arial" w:hAnsi="Arial" w:cs="Arial"/>
        </w:rPr>
        <w:t xml:space="preserve">das durch </w:t>
      </w:r>
      <w:r w:rsidR="004A1670" w:rsidRPr="00FE4FD7">
        <w:rPr>
          <w:rFonts w:ascii="Arial" w:hAnsi="Arial" w:cs="Arial"/>
        </w:rPr>
        <w:t xml:space="preserve">ein Vibrieren </w:t>
      </w:r>
      <w:r w:rsidR="0055137D" w:rsidRPr="00FE4FD7">
        <w:rPr>
          <w:rFonts w:ascii="Arial" w:hAnsi="Arial" w:cs="Arial"/>
        </w:rPr>
        <w:t xml:space="preserve">synchron zum Umkehrlüfter </w:t>
      </w:r>
      <w:r w:rsidRPr="00FE4FD7">
        <w:rPr>
          <w:rFonts w:ascii="Arial" w:hAnsi="Arial" w:cs="Arial"/>
        </w:rPr>
        <w:t>zudem</w:t>
      </w:r>
      <w:r w:rsidRPr="004A1670">
        <w:rPr>
          <w:rFonts w:ascii="Arial" w:hAnsi="Arial" w:cs="Arial"/>
        </w:rPr>
        <w:t xml:space="preserve"> länger </w:t>
      </w:r>
      <w:r>
        <w:rPr>
          <w:rFonts w:ascii="Arial" w:hAnsi="Arial" w:cs="Arial"/>
        </w:rPr>
        <w:t>staubfrei bleibt.</w:t>
      </w:r>
    </w:p>
    <w:p w14:paraId="4C1F5448" w14:textId="7452263D" w:rsidR="004C5C06" w:rsidRPr="004C5C06" w:rsidRDefault="004C5C06" w:rsidP="00FE4FD7">
      <w:pPr>
        <w:widowControl w:val="0"/>
        <w:autoSpaceDE w:val="0"/>
        <w:autoSpaceDN w:val="0"/>
        <w:adjustRightInd w:val="0"/>
        <w:spacing w:after="240"/>
        <w:rPr>
          <w:rFonts w:ascii="Arial" w:hAnsi="Arial" w:cs="Arial"/>
          <w:b/>
        </w:rPr>
      </w:pPr>
      <w:r w:rsidRPr="004C5C06">
        <w:rPr>
          <w:rFonts w:ascii="Arial" w:hAnsi="Arial" w:cs="Arial"/>
          <w:b/>
        </w:rPr>
        <w:t>Stärken der Vorgänger übernommen</w:t>
      </w:r>
    </w:p>
    <w:p w14:paraId="68F12080" w14:textId="77777777" w:rsidR="004C5C06" w:rsidRPr="004C5C06" w:rsidRDefault="004C5C06" w:rsidP="004C5C06">
      <w:pPr>
        <w:pStyle w:val="Listenabsatz"/>
        <w:spacing w:line="276" w:lineRule="auto"/>
        <w:ind w:left="0"/>
        <w:rPr>
          <w:rFonts w:ascii="Arial" w:hAnsi="Arial" w:cs="Arial"/>
          <w:sz w:val="22"/>
          <w:szCs w:val="22"/>
        </w:rPr>
      </w:pPr>
      <w:r w:rsidRPr="004C5C06">
        <w:rPr>
          <w:rFonts w:ascii="Arial" w:hAnsi="Arial" w:cs="Arial"/>
          <w:sz w:val="22"/>
          <w:szCs w:val="22"/>
        </w:rPr>
        <w:t xml:space="preserve">Wie schon ihre Vorgänger, so zählen auch die neuen MH-Umschlagbagger von Caterpillar hinsichtlich Motorleistungen und Traglasten zu den Spitzenreitern. Der bullige </w:t>
      </w:r>
      <w:proofErr w:type="spellStart"/>
      <w:r w:rsidRPr="004C5C06">
        <w:rPr>
          <w:rFonts w:ascii="Arial" w:hAnsi="Arial" w:cs="Arial"/>
          <w:sz w:val="22"/>
          <w:szCs w:val="22"/>
        </w:rPr>
        <w:t>Cat</w:t>
      </w:r>
      <w:proofErr w:type="spellEnd"/>
      <w:r w:rsidRPr="004C5C06">
        <w:rPr>
          <w:rFonts w:ascii="Arial" w:hAnsi="Arial" w:cs="Arial"/>
          <w:sz w:val="22"/>
          <w:szCs w:val="22"/>
        </w:rPr>
        <w:t xml:space="preserve"> 6-Zylinder Turbodiesel mit ECO-Modus, Motordrehzahlautomatik und Leerlaufabschaltung verbraucht wenig Kraftstoff, ein optimierter Fahrmodus, die elektronische Pumpensteuerung und die separate Schwenkpumpe leisten ebenfalls einen erheblichen Beitrag für niedrigste Kosten pro Betriebsstunde, darüberhinaus sind die modernen Maschinen mit niedrigem Geräusc</w:t>
      </w:r>
      <w:r w:rsidRPr="004C5C06">
        <w:rPr>
          <w:rFonts w:ascii="Arial" w:hAnsi="Arial" w:cs="Arial"/>
          <w:sz w:val="22"/>
          <w:szCs w:val="22"/>
        </w:rPr>
        <w:t>h</w:t>
      </w:r>
      <w:r w:rsidRPr="004C5C06">
        <w:rPr>
          <w:rFonts w:ascii="Arial" w:hAnsi="Arial" w:cs="Arial"/>
          <w:sz w:val="22"/>
          <w:szCs w:val="22"/>
        </w:rPr>
        <w:t>pegel, wartungsfreiem Dieselpartikelfilter und Blauem Engel nachhaltig und zukunftssicher. Auch Bedien- und Fahrerkomfort entsprechen dem hohen Standard: So kann das Ansprec</w:t>
      </w:r>
      <w:r w:rsidRPr="004C5C06">
        <w:rPr>
          <w:rFonts w:ascii="Arial" w:hAnsi="Arial" w:cs="Arial"/>
          <w:sz w:val="22"/>
          <w:szCs w:val="22"/>
        </w:rPr>
        <w:t>h</w:t>
      </w:r>
      <w:r w:rsidRPr="004C5C06">
        <w:rPr>
          <w:rFonts w:ascii="Arial" w:hAnsi="Arial" w:cs="Arial"/>
          <w:sz w:val="22"/>
          <w:szCs w:val="22"/>
        </w:rPr>
        <w:t>verhalten der Hydraulik nach individuellen Wünschen eingestellt werden, der Fahrer profitiert vom luftgefederten, heizbaren Sitz, vorbildlicher Rundumsicht durch große Glasflächen, ta</w:t>
      </w:r>
      <w:r w:rsidRPr="004C5C06">
        <w:rPr>
          <w:rFonts w:ascii="Arial" w:hAnsi="Arial" w:cs="Arial"/>
          <w:sz w:val="22"/>
          <w:szCs w:val="22"/>
        </w:rPr>
        <w:t>g</w:t>
      </w:r>
      <w:r w:rsidRPr="004C5C06">
        <w:rPr>
          <w:rFonts w:ascii="Arial" w:hAnsi="Arial" w:cs="Arial"/>
          <w:sz w:val="22"/>
          <w:szCs w:val="22"/>
        </w:rPr>
        <w:t>hellen LED-Arbeitsscheinwerfern und zwei Kameras mit Nachtausleuchtung für beste U</w:t>
      </w:r>
      <w:r w:rsidRPr="004C5C06">
        <w:rPr>
          <w:rFonts w:ascii="Arial" w:hAnsi="Arial" w:cs="Arial"/>
          <w:sz w:val="22"/>
          <w:szCs w:val="22"/>
        </w:rPr>
        <w:t>m</w:t>
      </w:r>
      <w:r w:rsidRPr="004C5C06">
        <w:rPr>
          <w:rFonts w:ascii="Arial" w:hAnsi="Arial" w:cs="Arial"/>
          <w:sz w:val="22"/>
          <w:szCs w:val="22"/>
        </w:rPr>
        <w:t>sicht auch hinten und seitlich.</w:t>
      </w:r>
    </w:p>
    <w:p w14:paraId="0578C03F" w14:textId="77777777" w:rsidR="004C5C06" w:rsidRPr="004C5C06" w:rsidRDefault="004C5C06" w:rsidP="004C5C06">
      <w:pPr>
        <w:pStyle w:val="Listenabsatz"/>
        <w:spacing w:line="276" w:lineRule="auto"/>
        <w:ind w:left="0"/>
        <w:rPr>
          <w:rFonts w:ascii="Arial" w:hAnsi="Arial" w:cs="Arial"/>
          <w:sz w:val="22"/>
          <w:szCs w:val="22"/>
        </w:rPr>
      </w:pPr>
    </w:p>
    <w:p w14:paraId="0473DA07" w14:textId="77777777" w:rsidR="004C5C06" w:rsidRPr="004C5C06" w:rsidRDefault="004C5C06" w:rsidP="004C5C06">
      <w:pPr>
        <w:pStyle w:val="Listenabsatz"/>
        <w:spacing w:line="276" w:lineRule="auto"/>
        <w:ind w:left="0"/>
        <w:rPr>
          <w:rFonts w:ascii="Arial" w:hAnsi="Arial" w:cs="Arial"/>
          <w:sz w:val="22"/>
          <w:szCs w:val="22"/>
        </w:rPr>
      </w:pPr>
      <w:r w:rsidRPr="004C5C06">
        <w:rPr>
          <w:rFonts w:ascii="Arial" w:hAnsi="Arial" w:cs="Arial"/>
          <w:sz w:val="22"/>
          <w:szCs w:val="22"/>
        </w:rPr>
        <w:t>Die vom Boden aus zugänglichen und gruppierten Wartungsstellen und die automatische Zentralschmierung gewährleisten eine schnelle und einfache Wartung und erleichtern die tägliche Kontrolle.</w:t>
      </w:r>
    </w:p>
    <w:p w14:paraId="26DDD03A" w14:textId="77777777" w:rsidR="0003348D" w:rsidRDefault="0003348D" w:rsidP="0003348D">
      <w:pPr>
        <w:rPr>
          <w:rFonts w:ascii="Arial" w:hAnsi="Arial" w:cs="Arial"/>
        </w:rPr>
      </w:pPr>
    </w:p>
    <w:p w14:paraId="74BC3EC0" w14:textId="74C05205" w:rsidR="0003348D" w:rsidRPr="00336BCF" w:rsidRDefault="0003348D" w:rsidP="0003348D">
      <w:pPr>
        <w:rPr>
          <w:rFonts w:ascii="Arial" w:hAnsi="Arial" w:cs="Arial"/>
        </w:rPr>
      </w:pPr>
      <w:r>
        <w:rPr>
          <w:rFonts w:ascii="Arial" w:hAnsi="Arial" w:cs="Arial"/>
        </w:rPr>
        <w:lastRenderedPageBreak/>
        <w:t>Bildtexte:</w:t>
      </w:r>
    </w:p>
    <w:p w14:paraId="268A19DD" w14:textId="77777777" w:rsidR="0003348D" w:rsidRPr="00336BCF" w:rsidRDefault="0003348D" w:rsidP="0003348D">
      <w:pPr>
        <w:rPr>
          <w:rFonts w:ascii="Arial" w:hAnsi="Arial" w:cs="Arial"/>
        </w:rPr>
      </w:pPr>
    </w:p>
    <w:p w14:paraId="1B0EF021" w14:textId="5F7E7BCE" w:rsidR="0003348D" w:rsidRDefault="0003348D" w:rsidP="0003348D">
      <w:pPr>
        <w:widowControl w:val="0"/>
        <w:autoSpaceDE w:val="0"/>
        <w:autoSpaceDN w:val="0"/>
        <w:adjustRightInd w:val="0"/>
        <w:spacing w:after="240"/>
        <w:rPr>
          <w:rFonts w:ascii="Arial" w:hAnsi="Arial" w:cs="Arial"/>
        </w:rPr>
      </w:pPr>
      <w:r w:rsidRPr="00336BCF">
        <w:rPr>
          <w:rFonts w:ascii="Arial" w:hAnsi="Arial" w:cs="Arial"/>
        </w:rPr>
        <w:t xml:space="preserve">Bild 1: </w:t>
      </w:r>
      <w:r w:rsidR="004C5C06">
        <w:rPr>
          <w:rFonts w:ascii="Arial" w:hAnsi="Arial" w:cs="Arial"/>
        </w:rPr>
        <w:t xml:space="preserve">Der neue </w:t>
      </w:r>
      <w:proofErr w:type="spellStart"/>
      <w:r w:rsidR="004C5C06">
        <w:rPr>
          <w:rFonts w:ascii="Arial" w:hAnsi="Arial" w:cs="Arial"/>
        </w:rPr>
        <w:t>Cat</w:t>
      </w:r>
      <w:proofErr w:type="spellEnd"/>
      <w:r w:rsidR="004C5C06">
        <w:rPr>
          <w:rFonts w:ascii="Arial" w:hAnsi="Arial" w:cs="Arial"/>
        </w:rPr>
        <w:t xml:space="preserve"> MH3026 mit rund 26 Tonnen Einsatzgewicht und einer Reichweite von über 12 Metern.</w:t>
      </w:r>
    </w:p>
    <w:p w14:paraId="6D89EE0E" w14:textId="7BB2E49F" w:rsidR="004C5C06" w:rsidRDefault="004C5C06" w:rsidP="0003348D">
      <w:pPr>
        <w:widowControl w:val="0"/>
        <w:autoSpaceDE w:val="0"/>
        <w:autoSpaceDN w:val="0"/>
        <w:adjustRightInd w:val="0"/>
        <w:spacing w:after="240"/>
        <w:rPr>
          <w:rFonts w:ascii="Arial" w:hAnsi="Arial" w:cs="Arial"/>
        </w:rPr>
      </w:pPr>
      <w:r>
        <w:rPr>
          <w:rFonts w:ascii="Arial" w:hAnsi="Arial" w:cs="Arial"/>
        </w:rPr>
        <w:t xml:space="preserve">Bild 2: Hohe Umschlagsraten, niedrige Betriebskosten, zahlreiche Ausstattungsvarianten: Die neuen </w:t>
      </w:r>
      <w:proofErr w:type="spellStart"/>
      <w:r>
        <w:rPr>
          <w:rFonts w:ascii="Arial" w:hAnsi="Arial" w:cs="Arial"/>
        </w:rPr>
        <w:t>Cat</w:t>
      </w:r>
      <w:proofErr w:type="spellEnd"/>
      <w:r>
        <w:rPr>
          <w:rFonts w:ascii="Arial" w:hAnsi="Arial" w:cs="Arial"/>
        </w:rPr>
        <w:t xml:space="preserve"> Umschlagbagger passen optimal in jeden Betrieb.</w:t>
      </w:r>
    </w:p>
    <w:p w14:paraId="3C132990" w14:textId="07D2AFCA" w:rsidR="004C5C06" w:rsidRPr="00336BCF" w:rsidRDefault="004C5C06" w:rsidP="004C5C06">
      <w:pPr>
        <w:widowControl w:val="0"/>
        <w:autoSpaceDE w:val="0"/>
        <w:autoSpaceDN w:val="0"/>
        <w:adjustRightInd w:val="0"/>
        <w:spacing w:after="240"/>
        <w:rPr>
          <w:rFonts w:ascii="Arial" w:hAnsi="Arial" w:cs="Arial"/>
        </w:rPr>
      </w:pPr>
      <w:r>
        <w:rPr>
          <w:rFonts w:ascii="Arial" w:hAnsi="Arial" w:cs="Arial"/>
        </w:rPr>
        <w:t xml:space="preserve">Bild 3: Speziell für den Halleneinsatz: </w:t>
      </w:r>
      <w:proofErr w:type="spellStart"/>
      <w:r>
        <w:rPr>
          <w:rFonts w:ascii="Arial" w:hAnsi="Arial" w:cs="Arial"/>
        </w:rPr>
        <w:t>Cat</w:t>
      </w:r>
      <w:proofErr w:type="spellEnd"/>
      <w:r>
        <w:rPr>
          <w:rFonts w:ascii="Arial" w:hAnsi="Arial" w:cs="Arial"/>
        </w:rPr>
        <w:t xml:space="preserve"> MH3022.</w:t>
      </w:r>
    </w:p>
    <w:p w14:paraId="7734B510" w14:textId="77777777" w:rsidR="004C5C06" w:rsidRPr="00336BCF" w:rsidRDefault="004C5C06" w:rsidP="0003348D">
      <w:pPr>
        <w:widowControl w:val="0"/>
        <w:autoSpaceDE w:val="0"/>
        <w:autoSpaceDN w:val="0"/>
        <w:adjustRightInd w:val="0"/>
        <w:spacing w:after="240"/>
        <w:rPr>
          <w:rFonts w:ascii="Arial" w:hAnsi="Arial" w:cs="Arial"/>
        </w:rPr>
      </w:pPr>
    </w:p>
    <w:p w14:paraId="52CCAD18" w14:textId="4341F093" w:rsidR="002376AB" w:rsidRPr="00727B05" w:rsidRDefault="00577B7A" w:rsidP="00CB5394">
      <w:pPr>
        <w:spacing w:after="0" w:line="240" w:lineRule="auto"/>
        <w:jc w:val="left"/>
        <w:rPr>
          <w:rFonts w:ascii="Arial" w:hAnsi="Arial" w:cs="Arial"/>
        </w:rPr>
      </w:pPr>
      <w:r w:rsidRPr="00727B05">
        <w:rPr>
          <w:rFonts w:ascii="Arial" w:hAnsi="Arial" w:cs="Arial"/>
        </w:rPr>
        <w:t>Foto</w:t>
      </w:r>
      <w:r w:rsidR="00CD3BEF" w:rsidRPr="00727B05">
        <w:rPr>
          <w:rFonts w:ascii="Arial" w:hAnsi="Arial" w:cs="Arial"/>
        </w:rPr>
        <w:t>s</w:t>
      </w:r>
      <w:r w:rsidR="002376AB" w:rsidRPr="00727B05">
        <w:rPr>
          <w:rFonts w:ascii="Arial" w:hAnsi="Arial" w:cs="Arial"/>
        </w:rPr>
        <w:t xml:space="preserve">: </w:t>
      </w:r>
      <w:r w:rsidR="004C5C06">
        <w:rPr>
          <w:rFonts w:ascii="Arial" w:hAnsi="Arial" w:cs="Arial"/>
        </w:rPr>
        <w:t>Caterpillar/Zeppelin</w:t>
      </w:r>
    </w:p>
    <w:p w14:paraId="111945CB" w14:textId="77777777" w:rsidR="004B1C52" w:rsidRDefault="004B1C52" w:rsidP="00CB5394">
      <w:pPr>
        <w:spacing w:after="0" w:line="240" w:lineRule="auto"/>
        <w:jc w:val="left"/>
        <w:rPr>
          <w:rFonts w:ascii="Arial" w:hAnsi="Arial" w:cs="Arial"/>
        </w:rPr>
      </w:pPr>
    </w:p>
    <w:p w14:paraId="11972895" w14:textId="77777777" w:rsidR="00CB5394" w:rsidRPr="00727B05" w:rsidRDefault="00CB5394" w:rsidP="00CB5394">
      <w:pPr>
        <w:spacing w:after="0" w:line="240" w:lineRule="auto"/>
        <w:jc w:val="left"/>
        <w:rPr>
          <w:rFonts w:ascii="Arial" w:hAnsi="Arial" w:cs="Arial"/>
        </w:rPr>
      </w:pPr>
    </w:p>
    <w:p w14:paraId="6EFC9991" w14:textId="77777777" w:rsidR="006F71D4" w:rsidRPr="00727B05" w:rsidRDefault="006F71D4" w:rsidP="00CB5394">
      <w:pPr>
        <w:spacing w:after="0" w:line="240" w:lineRule="auto"/>
        <w:jc w:val="left"/>
        <w:rPr>
          <w:rFonts w:ascii="Arial" w:hAnsi="Arial" w:cs="Arial"/>
        </w:rPr>
      </w:pPr>
      <w:r w:rsidRPr="00727B05">
        <w:rPr>
          <w:rFonts w:ascii="Arial" w:hAnsi="Arial" w:cs="Arial"/>
        </w:rPr>
        <w:t xml:space="preserve">Zur Veröffentlichung, honorarfrei. Belegexemplar oder Hinweis erbeten.  </w:t>
      </w:r>
    </w:p>
    <w:p w14:paraId="6B9C4DC7" w14:textId="77777777" w:rsidR="00D66BA1" w:rsidRDefault="00D66BA1" w:rsidP="00CB5394">
      <w:pPr>
        <w:spacing w:after="0" w:line="240" w:lineRule="auto"/>
        <w:jc w:val="left"/>
        <w:rPr>
          <w:rFonts w:ascii="Arial" w:hAnsi="Arial" w:cs="Arial"/>
          <w:b/>
        </w:rPr>
      </w:pPr>
    </w:p>
    <w:p w14:paraId="6660C01B" w14:textId="77777777" w:rsidR="00755A51" w:rsidRDefault="00755A51" w:rsidP="00CB5394">
      <w:pPr>
        <w:spacing w:after="0" w:line="240" w:lineRule="auto"/>
        <w:jc w:val="left"/>
        <w:rPr>
          <w:rFonts w:ascii="Arial" w:hAnsi="Arial" w:cs="Arial"/>
          <w:b/>
        </w:rPr>
      </w:pPr>
    </w:p>
    <w:p w14:paraId="5266FA80" w14:textId="77777777" w:rsidR="00580697" w:rsidRPr="00580697" w:rsidRDefault="00580697" w:rsidP="00CB5394">
      <w:pPr>
        <w:jc w:val="left"/>
        <w:rPr>
          <w:rFonts w:ascii="Arial" w:hAnsi="Arial" w:cs="Arial"/>
          <w:b/>
        </w:rPr>
      </w:pPr>
      <w:r w:rsidRPr="00580697">
        <w:rPr>
          <w:rFonts w:ascii="Arial" w:hAnsi="Arial" w:cs="Arial"/>
          <w:b/>
        </w:rPr>
        <w:t>Über die Zeppelin Baumaschinen GmbH</w:t>
      </w:r>
    </w:p>
    <w:p w14:paraId="48AB89C8" w14:textId="77777777" w:rsidR="0003348D" w:rsidRDefault="00580697" w:rsidP="00CB5394">
      <w:pPr>
        <w:jc w:val="left"/>
        <w:rPr>
          <w:rFonts w:ascii="Arial" w:hAnsi="Arial" w:cs="Arial"/>
        </w:rPr>
      </w:pPr>
      <w:r w:rsidRPr="00580697">
        <w:rPr>
          <w:rFonts w:ascii="Arial" w:hAnsi="Arial" w:cs="Arial"/>
        </w:rPr>
        <w:t>Die Zeppelin Baumaschinen GmbH ist Europas führende Vertriebs- und Serviceorganisation der Baumaschinenbranche und seit 1954 in Deutschland der exklusive Vertriebs- und Se</w:t>
      </w:r>
      <w:r w:rsidRPr="00580697">
        <w:rPr>
          <w:rFonts w:ascii="Arial" w:hAnsi="Arial" w:cs="Arial"/>
        </w:rPr>
        <w:t>r</w:t>
      </w:r>
      <w:r w:rsidRPr="00580697">
        <w:rPr>
          <w:rFonts w:ascii="Arial" w:hAnsi="Arial" w:cs="Arial"/>
        </w:rPr>
        <w:t>vicepartner von Caterpillar Inc., dem weltgrößten Hersteller von Baumaschinen. Mit 1.526 Mitarbeitern und einem 2016 erwirtschafteten Umsatz von 977 Millionen Euro ist die Zeppelin Baumaschinen GmbH die größte Gesellschaft des Zeppelin Konzerns. Zum Produktportfolio zählen neben dem Vertrieb von neuen und gebrauchten Caterpillar Baumaschinen der Se</w:t>
      </w:r>
      <w:r w:rsidRPr="00580697">
        <w:rPr>
          <w:rFonts w:ascii="Arial" w:hAnsi="Arial" w:cs="Arial"/>
        </w:rPr>
        <w:t>r</w:t>
      </w:r>
      <w:r w:rsidRPr="00580697">
        <w:rPr>
          <w:rFonts w:ascii="Arial" w:hAnsi="Arial" w:cs="Arial"/>
        </w:rPr>
        <w:t>vice, der bundesweit flächendeckend in 35 Niederlassungen erfolgt, die Beratung und die Finanzierung für die Geräte. Die Zentrale und der juristische Sitz der Zeppelin Baumasch</w:t>
      </w:r>
      <w:r w:rsidRPr="00580697">
        <w:rPr>
          <w:rFonts w:ascii="Arial" w:hAnsi="Arial" w:cs="Arial"/>
        </w:rPr>
        <w:t>i</w:t>
      </w:r>
      <w:r w:rsidRPr="00580697">
        <w:rPr>
          <w:rFonts w:ascii="Arial" w:hAnsi="Arial" w:cs="Arial"/>
        </w:rPr>
        <w:t xml:space="preserve">nen GmbH befinden sich in Garching bei München. </w:t>
      </w:r>
    </w:p>
    <w:p w14:paraId="53A4D22C" w14:textId="77D19DA3" w:rsidR="00580697" w:rsidRDefault="00580697" w:rsidP="00CB5394">
      <w:pPr>
        <w:jc w:val="left"/>
        <w:rPr>
          <w:rFonts w:ascii="Arial" w:hAnsi="Arial" w:cs="Arial"/>
        </w:rPr>
      </w:pPr>
      <w:r w:rsidRPr="00580697">
        <w:rPr>
          <w:rFonts w:ascii="Arial" w:hAnsi="Arial" w:cs="Arial"/>
        </w:rPr>
        <w:t xml:space="preserve">Weitere Informationen unter </w:t>
      </w:r>
      <w:r w:rsidR="0003348D">
        <w:rPr>
          <w:rFonts w:ascii="Arial" w:hAnsi="Arial" w:cs="Arial"/>
        </w:rPr>
        <w:t>zeppelin.com</w:t>
      </w:r>
    </w:p>
    <w:p w14:paraId="751FBB5F" w14:textId="77777777" w:rsidR="00C73643" w:rsidRDefault="00C73643" w:rsidP="00CB5394">
      <w:pPr>
        <w:jc w:val="left"/>
        <w:rPr>
          <w:rFonts w:ascii="Arial" w:hAnsi="Arial" w:cs="Arial"/>
          <w:b/>
        </w:rPr>
      </w:pPr>
    </w:p>
    <w:p w14:paraId="5D642019" w14:textId="77777777" w:rsidR="00580697" w:rsidRPr="00580697" w:rsidRDefault="00580697" w:rsidP="00CB5394">
      <w:pPr>
        <w:jc w:val="left"/>
        <w:rPr>
          <w:rFonts w:ascii="Arial" w:hAnsi="Arial" w:cs="Arial"/>
          <w:b/>
        </w:rPr>
      </w:pPr>
      <w:r w:rsidRPr="00580697">
        <w:rPr>
          <w:rFonts w:ascii="Arial" w:hAnsi="Arial" w:cs="Arial"/>
          <w:b/>
        </w:rPr>
        <w:t xml:space="preserve">Über den Zeppelin Konzern </w:t>
      </w:r>
    </w:p>
    <w:p w14:paraId="7B8C2D9F" w14:textId="77777777" w:rsidR="0003348D" w:rsidRDefault="00580697" w:rsidP="00CB5394">
      <w:pPr>
        <w:jc w:val="left"/>
        <w:rPr>
          <w:rFonts w:ascii="Arial" w:hAnsi="Arial" w:cs="Arial"/>
        </w:rPr>
      </w:pPr>
      <w:r w:rsidRPr="00580697">
        <w:rPr>
          <w:rFonts w:ascii="Arial" w:hAnsi="Arial" w:cs="Arial"/>
        </w:rPr>
        <w:t>Der weltweit an 190 Standorten aktive Zeppelin Konzern mit rund 7.700 Mitarbeitern erwir</w:t>
      </w:r>
      <w:r w:rsidRPr="00580697">
        <w:rPr>
          <w:rFonts w:ascii="Arial" w:hAnsi="Arial" w:cs="Arial"/>
        </w:rPr>
        <w:t>t</w:t>
      </w:r>
      <w:r w:rsidRPr="00580697">
        <w:rPr>
          <w:rFonts w:ascii="Arial" w:hAnsi="Arial" w:cs="Arial"/>
        </w:rPr>
        <w:t>schaftete im Geschäftsjahr 2016 einen Umsatz von 2,36 Milliarden Euro. Der Zeppelin Ko</w:t>
      </w:r>
      <w:r w:rsidRPr="00580697">
        <w:rPr>
          <w:rFonts w:ascii="Arial" w:hAnsi="Arial" w:cs="Arial"/>
        </w:rPr>
        <w:t>n</w:t>
      </w:r>
      <w:r w:rsidRPr="00580697">
        <w:rPr>
          <w:rFonts w:ascii="Arial" w:hAnsi="Arial" w:cs="Arial"/>
        </w:rPr>
        <w:t>zern organisiert seine konzernweite Zusammenarbeit in einer Managementholding und sechs Strategischen Geschäftseinheiten: Baumaschinen EU (Vertrieb und Service von Ba</w:t>
      </w:r>
      <w:r w:rsidRPr="00580697">
        <w:rPr>
          <w:rFonts w:ascii="Arial" w:hAnsi="Arial" w:cs="Arial"/>
        </w:rPr>
        <w:t>u</w:t>
      </w:r>
      <w:r w:rsidRPr="00580697">
        <w:rPr>
          <w:rFonts w:ascii="Arial" w:hAnsi="Arial" w:cs="Arial"/>
        </w:rPr>
        <w:t>maschinen), Baumaschinen CIS (Vertrieb und Service von Bau- und Landmaschinen), Re</w:t>
      </w:r>
      <w:r w:rsidRPr="00580697">
        <w:rPr>
          <w:rFonts w:ascii="Arial" w:hAnsi="Arial" w:cs="Arial"/>
        </w:rPr>
        <w:t>n</w:t>
      </w:r>
      <w:r w:rsidRPr="00580697">
        <w:rPr>
          <w:rFonts w:ascii="Arial" w:hAnsi="Arial" w:cs="Arial"/>
        </w:rPr>
        <w:t xml:space="preserve">tal (Miet- und Projektlösungen für Bauwirtschaft und Industrie), Power Systems (Antriebs- und Energiesysteme), Anlagenbau (Engineering und Anlagen-bau) und Z Lab (neue digitale </w:t>
      </w:r>
      <w:r w:rsidRPr="00580697">
        <w:rPr>
          <w:rFonts w:ascii="Arial" w:hAnsi="Arial" w:cs="Arial"/>
        </w:rPr>
        <w:lastRenderedPageBreak/>
        <w:t xml:space="preserve">Geschäftsmodelle). Die Zeppelin GmbH ist die Holding des Konzerns mit juristischem Sitz in Friedrichshafen und der Zentrale in Garching bei München. </w:t>
      </w:r>
    </w:p>
    <w:p w14:paraId="65305132" w14:textId="4BBF19B5" w:rsidR="00C73643" w:rsidRDefault="00580697" w:rsidP="00CB5394">
      <w:pPr>
        <w:jc w:val="left"/>
        <w:rPr>
          <w:rFonts w:ascii="Arial" w:hAnsi="Arial" w:cs="Arial"/>
        </w:rPr>
      </w:pPr>
      <w:r w:rsidRPr="00580697">
        <w:rPr>
          <w:rFonts w:ascii="Arial" w:hAnsi="Arial" w:cs="Arial"/>
        </w:rPr>
        <w:t xml:space="preserve">Weitere Informationen unter </w:t>
      </w:r>
      <w:r w:rsidR="00C73643" w:rsidRPr="00C73643">
        <w:rPr>
          <w:rFonts w:ascii="Arial" w:hAnsi="Arial" w:cs="Arial"/>
        </w:rPr>
        <w:t>zeppelin.com</w:t>
      </w:r>
      <w:r w:rsidRPr="00580697">
        <w:rPr>
          <w:rFonts w:ascii="Arial" w:hAnsi="Arial" w:cs="Arial"/>
        </w:rPr>
        <w:t>.</w:t>
      </w:r>
      <w:r w:rsidR="00FB5B45" w:rsidRPr="00727B05">
        <w:rPr>
          <w:rFonts w:ascii="Arial" w:hAnsi="Arial" w:cs="Arial"/>
        </w:rPr>
        <w:t xml:space="preserve"> </w:t>
      </w:r>
    </w:p>
    <w:p w14:paraId="09A7DD82" w14:textId="77777777" w:rsidR="006F71D4" w:rsidRDefault="00FB5B45" w:rsidP="00580697">
      <w:pPr>
        <w:jc w:val="left"/>
        <w:rPr>
          <w:rFonts w:ascii="Arial" w:hAnsi="Arial" w:cs="Arial"/>
        </w:rPr>
      </w:pPr>
      <w:r w:rsidRPr="00727B05">
        <w:rPr>
          <w:rFonts w:ascii="Arial" w:hAnsi="Arial" w:cs="Arial"/>
        </w:rPr>
        <w:t xml:space="preserve"> </w:t>
      </w:r>
      <w:r w:rsidR="00964F9B" w:rsidRPr="00727B05">
        <w:rPr>
          <w:rFonts w:ascii="Arial" w:hAnsi="Arial" w:cs="Arial"/>
        </w:rPr>
        <w:t xml:space="preserve"> </w:t>
      </w:r>
    </w:p>
    <w:p w14:paraId="111776D7" w14:textId="77777777" w:rsidR="0003348D" w:rsidRPr="00727B05" w:rsidRDefault="0003348D" w:rsidP="00580697">
      <w:pPr>
        <w:jc w:val="left"/>
      </w:pPr>
    </w:p>
    <w:tbl>
      <w:tblPr>
        <w:tblW w:w="9851" w:type="dxa"/>
        <w:tblLayout w:type="fixed"/>
        <w:tblCellMar>
          <w:left w:w="70" w:type="dxa"/>
          <w:right w:w="70" w:type="dxa"/>
        </w:tblCellMar>
        <w:tblLook w:val="0000" w:firstRow="0" w:lastRow="0" w:firstColumn="0" w:lastColumn="0" w:noHBand="0" w:noVBand="0"/>
      </w:tblPr>
      <w:tblGrid>
        <w:gridCol w:w="3756"/>
        <w:gridCol w:w="6095"/>
      </w:tblGrid>
      <w:tr w:rsidR="006F71D4" w:rsidRPr="00727B05" w14:paraId="408F4DC6" w14:textId="77777777" w:rsidTr="00D274FD">
        <w:tc>
          <w:tcPr>
            <w:tcW w:w="3756" w:type="dxa"/>
          </w:tcPr>
          <w:p w14:paraId="07E97EC0" w14:textId="77777777" w:rsidR="006F71D4" w:rsidRPr="00727B05" w:rsidRDefault="006F71D4" w:rsidP="00D274FD">
            <w:pPr>
              <w:pStyle w:val="Fuzeile"/>
              <w:rPr>
                <w:rFonts w:ascii="Arial" w:hAnsi="Arial" w:cs="Arial"/>
                <w:szCs w:val="22"/>
              </w:rPr>
            </w:pPr>
            <w:r w:rsidRPr="00727B05">
              <w:rPr>
                <w:rFonts w:ascii="Arial" w:hAnsi="Arial" w:cs="Arial"/>
                <w:b/>
                <w:szCs w:val="22"/>
              </w:rPr>
              <w:t>Zeppelin Baumaschinen GmbH</w:t>
            </w:r>
            <w:r w:rsidRPr="00727B05">
              <w:rPr>
                <w:rFonts w:ascii="Arial" w:hAnsi="Arial" w:cs="Arial"/>
                <w:szCs w:val="22"/>
              </w:rPr>
              <w:tab/>
              <w:t>Klaus Finzel</w:t>
            </w:r>
          </w:p>
          <w:p w14:paraId="23B039E8" w14:textId="77777777" w:rsidR="006F71D4" w:rsidRPr="00727B05" w:rsidRDefault="006F71D4" w:rsidP="00D274FD">
            <w:pPr>
              <w:pStyle w:val="Fuzeile"/>
              <w:rPr>
                <w:rFonts w:ascii="Arial" w:hAnsi="Arial" w:cs="Arial"/>
                <w:szCs w:val="22"/>
              </w:rPr>
            </w:pPr>
            <w:r w:rsidRPr="00727B05">
              <w:rPr>
                <w:rFonts w:ascii="Arial" w:hAnsi="Arial" w:cs="Arial"/>
                <w:szCs w:val="22"/>
              </w:rPr>
              <w:t>Kommunikation</w:t>
            </w:r>
          </w:p>
          <w:p w14:paraId="3AAA4EED" w14:textId="77777777" w:rsidR="006F71D4" w:rsidRPr="00727B05" w:rsidRDefault="006F71D4" w:rsidP="00D274FD">
            <w:pPr>
              <w:pStyle w:val="Fuzeile"/>
              <w:rPr>
                <w:rFonts w:ascii="Arial" w:hAnsi="Arial" w:cs="Arial"/>
                <w:szCs w:val="22"/>
              </w:rPr>
            </w:pPr>
            <w:r w:rsidRPr="00727B05">
              <w:rPr>
                <w:rFonts w:ascii="Arial" w:hAnsi="Arial" w:cs="Arial"/>
                <w:szCs w:val="22"/>
              </w:rPr>
              <w:t>Graf-Zeppelin-Platz 1</w:t>
            </w:r>
            <w:r w:rsidRPr="00727B05">
              <w:rPr>
                <w:rFonts w:ascii="Arial" w:hAnsi="Arial" w:cs="Arial"/>
                <w:szCs w:val="22"/>
              </w:rPr>
              <w:tab/>
            </w:r>
            <w:r w:rsidRPr="00727B05">
              <w:rPr>
                <w:rFonts w:ascii="Arial" w:hAnsi="Arial" w:cs="Arial"/>
                <w:szCs w:val="22"/>
              </w:rPr>
              <w:tab/>
              <w:t>Telefon: (089) 3 20 00-341</w:t>
            </w:r>
          </w:p>
          <w:p w14:paraId="32A2A52D" w14:textId="77777777" w:rsidR="006F71D4" w:rsidRPr="00727B05" w:rsidRDefault="006F71D4" w:rsidP="00D274FD">
            <w:pPr>
              <w:pStyle w:val="Fuzeile"/>
              <w:rPr>
                <w:rFonts w:ascii="Arial" w:hAnsi="Arial" w:cs="Arial"/>
                <w:szCs w:val="22"/>
              </w:rPr>
            </w:pPr>
            <w:r w:rsidRPr="00727B05">
              <w:rPr>
                <w:rFonts w:ascii="Arial" w:hAnsi="Arial" w:cs="Arial"/>
                <w:szCs w:val="22"/>
              </w:rPr>
              <w:t>85748 Garching bei München</w:t>
            </w:r>
          </w:p>
        </w:tc>
        <w:tc>
          <w:tcPr>
            <w:tcW w:w="6095" w:type="dxa"/>
          </w:tcPr>
          <w:p w14:paraId="24A78957" w14:textId="77777777" w:rsidR="006F71D4" w:rsidRPr="00727B05" w:rsidRDefault="006F71D4" w:rsidP="00D274FD">
            <w:pPr>
              <w:pStyle w:val="Fuzeile"/>
              <w:rPr>
                <w:rFonts w:ascii="Arial" w:hAnsi="Arial" w:cs="Arial"/>
                <w:szCs w:val="22"/>
              </w:rPr>
            </w:pPr>
            <w:r w:rsidRPr="00727B05">
              <w:rPr>
                <w:rFonts w:ascii="Arial" w:hAnsi="Arial" w:cs="Arial"/>
                <w:szCs w:val="22"/>
              </w:rPr>
              <w:t>Klaus Finzel</w:t>
            </w:r>
          </w:p>
          <w:p w14:paraId="4A4C87DA" w14:textId="77777777" w:rsidR="006F71D4" w:rsidRPr="00727B05" w:rsidRDefault="006F71D4" w:rsidP="00D274FD">
            <w:pPr>
              <w:pStyle w:val="Fuzeile"/>
              <w:tabs>
                <w:tab w:val="clear" w:pos="4536"/>
                <w:tab w:val="clear" w:pos="9072"/>
                <w:tab w:val="center" w:pos="4820"/>
                <w:tab w:val="left" w:pos="5103"/>
                <w:tab w:val="left" w:pos="5529"/>
              </w:tabs>
              <w:ind w:right="-567"/>
              <w:rPr>
                <w:rFonts w:ascii="Arial" w:hAnsi="Arial" w:cs="Arial"/>
                <w:szCs w:val="22"/>
              </w:rPr>
            </w:pPr>
            <w:r w:rsidRPr="00727B05">
              <w:rPr>
                <w:rFonts w:ascii="Arial" w:hAnsi="Arial" w:cs="Arial"/>
                <w:szCs w:val="22"/>
              </w:rPr>
              <w:t>Tel.: +</w:t>
            </w:r>
            <w:r w:rsidR="00B33C88">
              <w:rPr>
                <w:rFonts w:ascii="Arial" w:hAnsi="Arial" w:cs="Arial"/>
                <w:szCs w:val="22"/>
              </w:rPr>
              <w:t xml:space="preserve">49 </w:t>
            </w:r>
            <w:r w:rsidRPr="00727B05">
              <w:rPr>
                <w:rFonts w:ascii="Arial" w:hAnsi="Arial" w:cs="Arial"/>
                <w:szCs w:val="22"/>
              </w:rPr>
              <w:t>89 3 20 00 - 341</w:t>
            </w:r>
          </w:p>
          <w:p w14:paraId="75048757" w14:textId="15D4819F" w:rsidR="006F71D4" w:rsidRPr="00727B05" w:rsidRDefault="00A75FD3" w:rsidP="00D274FD">
            <w:pPr>
              <w:pStyle w:val="Fuzeile"/>
              <w:tabs>
                <w:tab w:val="clear" w:pos="4536"/>
                <w:tab w:val="clear" w:pos="9072"/>
                <w:tab w:val="center" w:pos="4820"/>
                <w:tab w:val="left" w:pos="5103"/>
                <w:tab w:val="left" w:pos="5529"/>
              </w:tabs>
              <w:ind w:right="-567"/>
              <w:rPr>
                <w:rFonts w:ascii="Arial" w:hAnsi="Arial" w:cs="Arial"/>
                <w:szCs w:val="22"/>
              </w:rPr>
            </w:pPr>
            <w:hyperlink r:id="rId9" w:history="1">
              <w:r w:rsidR="006F71D4" w:rsidRPr="00727B05">
                <w:rPr>
                  <w:rFonts w:ascii="Arial" w:hAnsi="Arial" w:cs="Arial"/>
                  <w:szCs w:val="22"/>
                </w:rPr>
                <w:t>klaus.finzel@zeppelin.com</w:t>
              </w:r>
            </w:hyperlink>
          </w:p>
          <w:p w14:paraId="49C909F1" w14:textId="42AA2EDC" w:rsidR="006F71D4" w:rsidRPr="00727B05" w:rsidRDefault="0003348D" w:rsidP="00D274FD">
            <w:pPr>
              <w:pStyle w:val="Fuzeile"/>
              <w:tabs>
                <w:tab w:val="clear" w:pos="4536"/>
                <w:tab w:val="clear" w:pos="9072"/>
                <w:tab w:val="center" w:pos="4820"/>
                <w:tab w:val="left" w:pos="5103"/>
                <w:tab w:val="left" w:pos="5529"/>
              </w:tabs>
              <w:ind w:right="-1559"/>
              <w:rPr>
                <w:rFonts w:ascii="Arial" w:hAnsi="Arial" w:cs="Arial"/>
                <w:szCs w:val="22"/>
              </w:rPr>
            </w:pPr>
            <w:r>
              <w:rPr>
                <w:rFonts w:ascii="Arial" w:hAnsi="Arial" w:cs="Arial"/>
                <w:szCs w:val="22"/>
              </w:rPr>
              <w:t>zeppelin.com</w:t>
            </w:r>
          </w:p>
        </w:tc>
      </w:tr>
    </w:tbl>
    <w:p w14:paraId="54A77BFF" w14:textId="77777777" w:rsidR="006F71D4" w:rsidRDefault="006F71D4" w:rsidP="006F71D4">
      <w:pPr>
        <w:spacing w:after="0" w:line="400" w:lineRule="exact"/>
        <w:rPr>
          <w:rFonts w:ascii="Arial" w:hAnsi="Arial" w:cs="Arial"/>
          <w:b/>
        </w:rPr>
      </w:pPr>
    </w:p>
    <w:sectPr w:rsidR="006F71D4" w:rsidSect="00930400">
      <w:headerReference w:type="default" r:id="rId10"/>
      <w:footerReference w:type="default" r:id="rId11"/>
      <w:pgSz w:w="11900" w:h="16840" w:code="9"/>
      <w:pgMar w:top="1418" w:right="1418" w:bottom="2268" w:left="1418" w:header="2268"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00FFDA" w14:textId="77777777" w:rsidR="003B2A12" w:rsidRDefault="003B2A12" w:rsidP="00AF4275">
      <w:pPr>
        <w:spacing w:after="0" w:line="240" w:lineRule="auto"/>
      </w:pPr>
      <w:r>
        <w:separator/>
      </w:r>
    </w:p>
  </w:endnote>
  <w:endnote w:type="continuationSeparator" w:id="0">
    <w:p w14:paraId="2F022E3B" w14:textId="77777777" w:rsidR="003B2A12" w:rsidRDefault="003B2A12" w:rsidP="00AF42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4D"/>
    <w:family w:val="roman"/>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Arial Narrow">
    <w:panose1 w:val="020B0506020202030204"/>
    <w:charset w:val="00"/>
    <w:family w:val="auto"/>
    <w:pitch w:val="variable"/>
    <w:sig w:usb0="00000287" w:usb1="00000800" w:usb2="00000000" w:usb3="00000000" w:csb0="0000009F" w:csb1="00000000"/>
  </w:font>
  <w:font w:name="Lucida Grande">
    <w:panose1 w:val="020B0600040502020204"/>
    <w:charset w:val="00"/>
    <w:family w:val="auto"/>
    <w:pitch w:val="variable"/>
    <w:sig w:usb0="E1000AEF" w:usb1="5000A1FF" w:usb2="00000000" w:usb3="00000000" w:csb0="000001B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D3D83F" w14:textId="77777777" w:rsidR="00DC301F" w:rsidRDefault="00DC301F">
    <w:pPr>
      <w:pStyle w:val="Fuzeile"/>
    </w:pPr>
    <w:r>
      <w:rPr>
        <w:noProof/>
      </w:rPr>
      <w:drawing>
        <wp:anchor distT="0" distB="0" distL="114300" distR="114300" simplePos="0" relativeHeight="251658240" behindDoc="1" locked="0" layoutInCell="1" allowOverlap="1" wp14:anchorId="2C535248" wp14:editId="13886F92">
          <wp:simplePos x="0" y="0"/>
          <wp:positionH relativeFrom="column">
            <wp:posOffset>4445635</wp:posOffset>
          </wp:positionH>
          <wp:positionV relativeFrom="paragraph">
            <wp:posOffset>-3175</wp:posOffset>
          </wp:positionV>
          <wp:extent cx="1832610" cy="467995"/>
          <wp:effectExtent l="0" t="0" r="0" b="0"/>
          <wp:wrapTight wrapText="bothSides">
            <wp:wrapPolygon edited="0">
              <wp:start x="0" y="0"/>
              <wp:lineTo x="0" y="19929"/>
              <wp:lineTo x="21256" y="19929"/>
              <wp:lineTo x="21256" y="0"/>
              <wp:lineTo x="0" y="0"/>
            </wp:wrapPolygon>
          </wp:wrapTight>
          <wp:docPr id="1"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2610" cy="467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C1BCD83" w14:textId="77777777" w:rsidR="00DC301F" w:rsidRDefault="00DC301F">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31458" w14:textId="77777777" w:rsidR="003B2A12" w:rsidRDefault="003B2A12" w:rsidP="00AF4275">
      <w:pPr>
        <w:spacing w:after="0" w:line="240" w:lineRule="auto"/>
      </w:pPr>
      <w:r>
        <w:separator/>
      </w:r>
    </w:p>
  </w:footnote>
  <w:footnote w:type="continuationSeparator" w:id="0">
    <w:p w14:paraId="5D9DDE4C" w14:textId="77777777" w:rsidR="003B2A12" w:rsidRDefault="003B2A12" w:rsidP="00AF427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4B5213" w14:textId="77777777" w:rsidR="00DC301F" w:rsidRDefault="00DC301F">
    <w:pPr>
      <w:pStyle w:val="Kopfzeile"/>
    </w:pPr>
    <w:r>
      <w:rPr>
        <w:noProof/>
      </w:rPr>
      <w:drawing>
        <wp:anchor distT="0" distB="0" distL="114300" distR="114300" simplePos="0" relativeHeight="251657216" behindDoc="1" locked="0" layoutInCell="1" allowOverlap="1" wp14:anchorId="351A362D" wp14:editId="499D22F8">
          <wp:simplePos x="0" y="0"/>
          <wp:positionH relativeFrom="column">
            <wp:posOffset>3873500</wp:posOffset>
          </wp:positionH>
          <wp:positionV relativeFrom="paragraph">
            <wp:posOffset>-1467485</wp:posOffset>
          </wp:positionV>
          <wp:extent cx="2800350" cy="1358900"/>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0350" cy="1358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398FF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76229BA"/>
    <w:lvl w:ilvl="0">
      <w:start w:val="1"/>
      <w:numFmt w:val="decimal"/>
      <w:lvlText w:val="%1."/>
      <w:lvlJc w:val="left"/>
      <w:pPr>
        <w:tabs>
          <w:tab w:val="num" w:pos="1492"/>
        </w:tabs>
        <w:ind w:left="1492" w:hanging="360"/>
      </w:pPr>
    </w:lvl>
  </w:abstractNum>
  <w:abstractNum w:abstractNumId="2">
    <w:nsid w:val="FFFFFF7D"/>
    <w:multiLevelType w:val="singleLevel"/>
    <w:tmpl w:val="ED56868A"/>
    <w:lvl w:ilvl="0">
      <w:start w:val="1"/>
      <w:numFmt w:val="decimal"/>
      <w:lvlText w:val="%1."/>
      <w:lvlJc w:val="left"/>
      <w:pPr>
        <w:tabs>
          <w:tab w:val="num" w:pos="1209"/>
        </w:tabs>
        <w:ind w:left="1209" w:hanging="360"/>
      </w:pPr>
    </w:lvl>
  </w:abstractNum>
  <w:abstractNum w:abstractNumId="3">
    <w:nsid w:val="FFFFFF7E"/>
    <w:multiLevelType w:val="singleLevel"/>
    <w:tmpl w:val="D182FB94"/>
    <w:lvl w:ilvl="0">
      <w:start w:val="1"/>
      <w:numFmt w:val="decimal"/>
      <w:lvlText w:val="%1."/>
      <w:lvlJc w:val="left"/>
      <w:pPr>
        <w:tabs>
          <w:tab w:val="num" w:pos="926"/>
        </w:tabs>
        <w:ind w:left="926" w:hanging="360"/>
      </w:pPr>
    </w:lvl>
  </w:abstractNum>
  <w:abstractNum w:abstractNumId="4">
    <w:nsid w:val="FFFFFF7F"/>
    <w:multiLevelType w:val="singleLevel"/>
    <w:tmpl w:val="208CF5D6"/>
    <w:lvl w:ilvl="0">
      <w:start w:val="1"/>
      <w:numFmt w:val="decimal"/>
      <w:lvlText w:val="%1."/>
      <w:lvlJc w:val="left"/>
      <w:pPr>
        <w:tabs>
          <w:tab w:val="num" w:pos="643"/>
        </w:tabs>
        <w:ind w:left="643" w:hanging="360"/>
      </w:pPr>
    </w:lvl>
  </w:abstractNum>
  <w:abstractNum w:abstractNumId="5">
    <w:nsid w:val="FFFFFF80"/>
    <w:multiLevelType w:val="singleLevel"/>
    <w:tmpl w:val="3B34BB4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260E670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2F63B4C"/>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54443F38"/>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996A2322"/>
    <w:lvl w:ilvl="0">
      <w:start w:val="1"/>
      <w:numFmt w:val="decimal"/>
      <w:lvlText w:val="%1."/>
      <w:lvlJc w:val="left"/>
      <w:pPr>
        <w:tabs>
          <w:tab w:val="num" w:pos="360"/>
        </w:tabs>
        <w:ind w:left="360" w:hanging="360"/>
      </w:pPr>
    </w:lvl>
  </w:abstractNum>
  <w:abstractNum w:abstractNumId="10">
    <w:nsid w:val="FFFFFF89"/>
    <w:multiLevelType w:val="singleLevel"/>
    <w:tmpl w:val="194CCB7E"/>
    <w:lvl w:ilvl="0">
      <w:start w:val="1"/>
      <w:numFmt w:val="bullet"/>
      <w:lvlText w:val=""/>
      <w:lvlJc w:val="left"/>
      <w:pPr>
        <w:tabs>
          <w:tab w:val="num" w:pos="360"/>
        </w:tabs>
        <w:ind w:left="360" w:hanging="360"/>
      </w:pPr>
      <w:rPr>
        <w:rFonts w:ascii="Symbol" w:hAnsi="Symbol" w:hint="default"/>
      </w:rPr>
    </w:lvl>
  </w:abstractNum>
  <w:abstractNum w:abstractNumId="11">
    <w:nsid w:val="25A56EC6"/>
    <w:multiLevelType w:val="hybridMultilevel"/>
    <w:tmpl w:val="32CC2AB8"/>
    <w:lvl w:ilvl="0" w:tplc="2212712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2D9"/>
    <w:rsid w:val="00006391"/>
    <w:rsid w:val="00016552"/>
    <w:rsid w:val="0003348D"/>
    <w:rsid w:val="00034A25"/>
    <w:rsid w:val="000743C9"/>
    <w:rsid w:val="000749F8"/>
    <w:rsid w:val="00077FEB"/>
    <w:rsid w:val="0008773E"/>
    <w:rsid w:val="000916DD"/>
    <w:rsid w:val="000948E8"/>
    <w:rsid w:val="000A1F28"/>
    <w:rsid w:val="000A3D9B"/>
    <w:rsid w:val="000B3998"/>
    <w:rsid w:val="000E2E86"/>
    <w:rsid w:val="000E79BD"/>
    <w:rsid w:val="00107ED4"/>
    <w:rsid w:val="001437E7"/>
    <w:rsid w:val="00145E11"/>
    <w:rsid w:val="00146966"/>
    <w:rsid w:val="0015242D"/>
    <w:rsid w:val="00164D30"/>
    <w:rsid w:val="00174623"/>
    <w:rsid w:val="00185364"/>
    <w:rsid w:val="00192FAF"/>
    <w:rsid w:val="001934DE"/>
    <w:rsid w:val="001C2A03"/>
    <w:rsid w:val="001C5276"/>
    <w:rsid w:val="001C5E64"/>
    <w:rsid w:val="001D17FC"/>
    <w:rsid w:val="001D246F"/>
    <w:rsid w:val="001D2D69"/>
    <w:rsid w:val="001D5353"/>
    <w:rsid w:val="001E3079"/>
    <w:rsid w:val="001E5F5E"/>
    <w:rsid w:val="00207124"/>
    <w:rsid w:val="00212DD0"/>
    <w:rsid w:val="002303BC"/>
    <w:rsid w:val="0023180B"/>
    <w:rsid w:val="002376AB"/>
    <w:rsid w:val="00246006"/>
    <w:rsid w:val="002540DF"/>
    <w:rsid w:val="00257148"/>
    <w:rsid w:val="00263E11"/>
    <w:rsid w:val="00266129"/>
    <w:rsid w:val="002662BC"/>
    <w:rsid w:val="00285B97"/>
    <w:rsid w:val="00286893"/>
    <w:rsid w:val="0029511D"/>
    <w:rsid w:val="002961D7"/>
    <w:rsid w:val="002B74ED"/>
    <w:rsid w:val="002D50A1"/>
    <w:rsid w:val="002D6B29"/>
    <w:rsid w:val="002D7857"/>
    <w:rsid w:val="002F37AC"/>
    <w:rsid w:val="002F441F"/>
    <w:rsid w:val="00304FA6"/>
    <w:rsid w:val="003118B6"/>
    <w:rsid w:val="0031599F"/>
    <w:rsid w:val="003252C0"/>
    <w:rsid w:val="00341C54"/>
    <w:rsid w:val="00352919"/>
    <w:rsid w:val="00354C60"/>
    <w:rsid w:val="00355145"/>
    <w:rsid w:val="003628DD"/>
    <w:rsid w:val="003865AA"/>
    <w:rsid w:val="0039621B"/>
    <w:rsid w:val="003A7710"/>
    <w:rsid w:val="003B09FE"/>
    <w:rsid w:val="003B2A12"/>
    <w:rsid w:val="003B5C88"/>
    <w:rsid w:val="003D518C"/>
    <w:rsid w:val="003E4339"/>
    <w:rsid w:val="003E6CEC"/>
    <w:rsid w:val="003F4C8C"/>
    <w:rsid w:val="003F6F6D"/>
    <w:rsid w:val="0041165E"/>
    <w:rsid w:val="00411FC4"/>
    <w:rsid w:val="004218BE"/>
    <w:rsid w:val="00424E3F"/>
    <w:rsid w:val="00442319"/>
    <w:rsid w:val="00445947"/>
    <w:rsid w:val="00452059"/>
    <w:rsid w:val="00461BBE"/>
    <w:rsid w:val="00465404"/>
    <w:rsid w:val="00465EA0"/>
    <w:rsid w:val="00467010"/>
    <w:rsid w:val="004775A7"/>
    <w:rsid w:val="00496AF1"/>
    <w:rsid w:val="004A1670"/>
    <w:rsid w:val="004A16FE"/>
    <w:rsid w:val="004A3011"/>
    <w:rsid w:val="004A354A"/>
    <w:rsid w:val="004B1C52"/>
    <w:rsid w:val="004B3E37"/>
    <w:rsid w:val="004B4D88"/>
    <w:rsid w:val="004C5C06"/>
    <w:rsid w:val="004D6D5A"/>
    <w:rsid w:val="004E0B16"/>
    <w:rsid w:val="004E7E7A"/>
    <w:rsid w:val="004F209D"/>
    <w:rsid w:val="00525F2C"/>
    <w:rsid w:val="00537580"/>
    <w:rsid w:val="00542E9E"/>
    <w:rsid w:val="00545946"/>
    <w:rsid w:val="0055137D"/>
    <w:rsid w:val="00557BCC"/>
    <w:rsid w:val="00563EEE"/>
    <w:rsid w:val="00577B7A"/>
    <w:rsid w:val="00580697"/>
    <w:rsid w:val="005823C2"/>
    <w:rsid w:val="00591CA1"/>
    <w:rsid w:val="0059303D"/>
    <w:rsid w:val="005965F5"/>
    <w:rsid w:val="005A30FE"/>
    <w:rsid w:val="005B6DB9"/>
    <w:rsid w:val="005C4EA4"/>
    <w:rsid w:val="005D1CFF"/>
    <w:rsid w:val="005D26B7"/>
    <w:rsid w:val="005D4D84"/>
    <w:rsid w:val="005E66C8"/>
    <w:rsid w:val="005E7AFA"/>
    <w:rsid w:val="005F32A5"/>
    <w:rsid w:val="006101E9"/>
    <w:rsid w:val="00615962"/>
    <w:rsid w:val="00626536"/>
    <w:rsid w:val="00650419"/>
    <w:rsid w:val="00652A8F"/>
    <w:rsid w:val="00662561"/>
    <w:rsid w:val="00682D31"/>
    <w:rsid w:val="0068605A"/>
    <w:rsid w:val="00687C33"/>
    <w:rsid w:val="00692F1A"/>
    <w:rsid w:val="006A4A8A"/>
    <w:rsid w:val="006B0A6B"/>
    <w:rsid w:val="006B300C"/>
    <w:rsid w:val="006B7D5D"/>
    <w:rsid w:val="006C1712"/>
    <w:rsid w:val="006F4FA7"/>
    <w:rsid w:val="006F5078"/>
    <w:rsid w:val="006F71D4"/>
    <w:rsid w:val="007217A5"/>
    <w:rsid w:val="00727B05"/>
    <w:rsid w:val="007328EE"/>
    <w:rsid w:val="00740873"/>
    <w:rsid w:val="00755A51"/>
    <w:rsid w:val="00756ACC"/>
    <w:rsid w:val="007914A2"/>
    <w:rsid w:val="007A0BFF"/>
    <w:rsid w:val="007B5495"/>
    <w:rsid w:val="007C2128"/>
    <w:rsid w:val="007C2FBE"/>
    <w:rsid w:val="007C7C29"/>
    <w:rsid w:val="007E13B3"/>
    <w:rsid w:val="007E1B1E"/>
    <w:rsid w:val="007E4939"/>
    <w:rsid w:val="00810F65"/>
    <w:rsid w:val="008203DA"/>
    <w:rsid w:val="0083306B"/>
    <w:rsid w:val="00845B87"/>
    <w:rsid w:val="008536F9"/>
    <w:rsid w:val="008572F7"/>
    <w:rsid w:val="00883DF9"/>
    <w:rsid w:val="00884264"/>
    <w:rsid w:val="00896C2D"/>
    <w:rsid w:val="00897891"/>
    <w:rsid w:val="008B1B82"/>
    <w:rsid w:val="008D2713"/>
    <w:rsid w:val="008F5ABC"/>
    <w:rsid w:val="008F62FE"/>
    <w:rsid w:val="009016CD"/>
    <w:rsid w:val="00927DB6"/>
    <w:rsid w:val="00930400"/>
    <w:rsid w:val="00932DC8"/>
    <w:rsid w:val="00942AE8"/>
    <w:rsid w:val="0094641F"/>
    <w:rsid w:val="00957A5C"/>
    <w:rsid w:val="009606BD"/>
    <w:rsid w:val="00962F77"/>
    <w:rsid w:val="00964F9B"/>
    <w:rsid w:val="009764F9"/>
    <w:rsid w:val="00980B06"/>
    <w:rsid w:val="00980CB6"/>
    <w:rsid w:val="00985FF9"/>
    <w:rsid w:val="0099133B"/>
    <w:rsid w:val="009A0B6C"/>
    <w:rsid w:val="009A26D8"/>
    <w:rsid w:val="009A6700"/>
    <w:rsid w:val="009B493A"/>
    <w:rsid w:val="009D395E"/>
    <w:rsid w:val="009D7B12"/>
    <w:rsid w:val="009E792B"/>
    <w:rsid w:val="00A03DCE"/>
    <w:rsid w:val="00A1387F"/>
    <w:rsid w:val="00A31416"/>
    <w:rsid w:val="00A33080"/>
    <w:rsid w:val="00A34C43"/>
    <w:rsid w:val="00A41413"/>
    <w:rsid w:val="00A608B5"/>
    <w:rsid w:val="00A628A9"/>
    <w:rsid w:val="00A75FD3"/>
    <w:rsid w:val="00A90434"/>
    <w:rsid w:val="00AA376F"/>
    <w:rsid w:val="00AD5657"/>
    <w:rsid w:val="00AF4275"/>
    <w:rsid w:val="00AF64F6"/>
    <w:rsid w:val="00AF70E4"/>
    <w:rsid w:val="00B21A41"/>
    <w:rsid w:val="00B25731"/>
    <w:rsid w:val="00B277ED"/>
    <w:rsid w:val="00B33C88"/>
    <w:rsid w:val="00B3449C"/>
    <w:rsid w:val="00B461FB"/>
    <w:rsid w:val="00B704FF"/>
    <w:rsid w:val="00B775DA"/>
    <w:rsid w:val="00B81B9A"/>
    <w:rsid w:val="00B84505"/>
    <w:rsid w:val="00B92252"/>
    <w:rsid w:val="00BC023E"/>
    <w:rsid w:val="00BE4573"/>
    <w:rsid w:val="00BE77B1"/>
    <w:rsid w:val="00BF5515"/>
    <w:rsid w:val="00C03FC3"/>
    <w:rsid w:val="00C546D3"/>
    <w:rsid w:val="00C54CB3"/>
    <w:rsid w:val="00C617BC"/>
    <w:rsid w:val="00C619D4"/>
    <w:rsid w:val="00C70CA5"/>
    <w:rsid w:val="00C73643"/>
    <w:rsid w:val="00C918A7"/>
    <w:rsid w:val="00CA7E02"/>
    <w:rsid w:val="00CB3EFF"/>
    <w:rsid w:val="00CB5394"/>
    <w:rsid w:val="00CC543F"/>
    <w:rsid w:val="00CD3BEF"/>
    <w:rsid w:val="00CD40B3"/>
    <w:rsid w:val="00CE1EDD"/>
    <w:rsid w:val="00CF65D7"/>
    <w:rsid w:val="00CF6C77"/>
    <w:rsid w:val="00D11F83"/>
    <w:rsid w:val="00D16C0C"/>
    <w:rsid w:val="00D274FD"/>
    <w:rsid w:val="00D32D51"/>
    <w:rsid w:val="00D43CA0"/>
    <w:rsid w:val="00D445C4"/>
    <w:rsid w:val="00D52964"/>
    <w:rsid w:val="00D60659"/>
    <w:rsid w:val="00D65BCC"/>
    <w:rsid w:val="00D66BA1"/>
    <w:rsid w:val="00D9577D"/>
    <w:rsid w:val="00DC301F"/>
    <w:rsid w:val="00DC3437"/>
    <w:rsid w:val="00DD4FB6"/>
    <w:rsid w:val="00DD731F"/>
    <w:rsid w:val="00E04848"/>
    <w:rsid w:val="00E122A7"/>
    <w:rsid w:val="00E15DB9"/>
    <w:rsid w:val="00E552D9"/>
    <w:rsid w:val="00E60A8F"/>
    <w:rsid w:val="00E61F6C"/>
    <w:rsid w:val="00E648B4"/>
    <w:rsid w:val="00E765A3"/>
    <w:rsid w:val="00E91CE0"/>
    <w:rsid w:val="00E972F8"/>
    <w:rsid w:val="00EA0219"/>
    <w:rsid w:val="00EA66CD"/>
    <w:rsid w:val="00EB542C"/>
    <w:rsid w:val="00EC4645"/>
    <w:rsid w:val="00ED2016"/>
    <w:rsid w:val="00ED3E93"/>
    <w:rsid w:val="00ED79CA"/>
    <w:rsid w:val="00EF30E7"/>
    <w:rsid w:val="00F060DC"/>
    <w:rsid w:val="00F06AA2"/>
    <w:rsid w:val="00F1357C"/>
    <w:rsid w:val="00F2771A"/>
    <w:rsid w:val="00F311E0"/>
    <w:rsid w:val="00F47813"/>
    <w:rsid w:val="00F52497"/>
    <w:rsid w:val="00F530BE"/>
    <w:rsid w:val="00F567EE"/>
    <w:rsid w:val="00F57C23"/>
    <w:rsid w:val="00F604C6"/>
    <w:rsid w:val="00F7078A"/>
    <w:rsid w:val="00FB1182"/>
    <w:rsid w:val="00FB5B45"/>
    <w:rsid w:val="00FC0271"/>
    <w:rsid w:val="00FD194E"/>
    <w:rsid w:val="00FD4DCF"/>
    <w:rsid w:val="00FD6777"/>
    <w:rsid w:val="00FE0E2E"/>
    <w:rsid w:val="00FE4FD7"/>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D2FD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45946"/>
    <w:pPr>
      <w:spacing w:after="200" w:line="276" w:lineRule="auto"/>
      <w:jc w:val="both"/>
    </w:pPr>
    <w:rPr>
      <w:rFonts w:eastAsia="Cambria"/>
      <w:sz w:val="22"/>
      <w:szCs w:val="22"/>
      <w:lang w:eastAsia="en-US"/>
    </w:rPr>
  </w:style>
  <w:style w:type="paragraph" w:styleId="berschrift1">
    <w:name w:val="heading 1"/>
    <w:basedOn w:val="Standard"/>
    <w:link w:val="berschrift1Zeichen"/>
    <w:uiPriority w:val="9"/>
    <w:qFormat/>
    <w:rsid w:val="00ED79CA"/>
    <w:pPr>
      <w:spacing w:before="100" w:beforeAutospacing="1" w:after="100" w:afterAutospacing="1" w:line="240" w:lineRule="auto"/>
      <w:jc w:val="left"/>
      <w:outlineLvl w:val="0"/>
    </w:pPr>
    <w:rPr>
      <w:rFonts w:ascii="Times" w:eastAsiaTheme="minorEastAsia" w:hAnsi="Times" w:cstheme="minorBidi"/>
      <w:b/>
      <w:bCs/>
      <w:kern w:val="36"/>
      <w:sz w:val="48"/>
      <w:szCs w:val="48"/>
      <w:lang w:eastAsia="de-DE"/>
    </w:rPr>
  </w:style>
  <w:style w:type="paragraph" w:styleId="berschrift2">
    <w:name w:val="heading 2"/>
    <w:basedOn w:val="Standard"/>
    <w:next w:val="Standard"/>
    <w:link w:val="berschrift2Zeichen"/>
    <w:uiPriority w:val="9"/>
    <w:unhideWhenUsed/>
    <w:qFormat/>
    <w:rsid w:val="007E493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AF4275"/>
    <w:pPr>
      <w:tabs>
        <w:tab w:val="center" w:pos="4536"/>
        <w:tab w:val="right" w:pos="9072"/>
      </w:tabs>
      <w:spacing w:after="0" w:line="240" w:lineRule="auto"/>
    </w:pPr>
    <w:rPr>
      <w:rFonts w:eastAsia="Times New Roman"/>
      <w:sz w:val="24"/>
      <w:szCs w:val="24"/>
      <w:lang w:eastAsia="de-DE"/>
    </w:rPr>
  </w:style>
  <w:style w:type="character" w:customStyle="1" w:styleId="KopfzeileZeichen">
    <w:name w:val="Kopfzeile Zeichen"/>
    <w:basedOn w:val="Absatzstandardschriftart"/>
    <w:link w:val="Kopfzeile"/>
    <w:uiPriority w:val="99"/>
    <w:rsid w:val="00AF4275"/>
  </w:style>
  <w:style w:type="paragraph" w:styleId="Fuzeile">
    <w:name w:val="footer"/>
    <w:basedOn w:val="Standard"/>
    <w:link w:val="FuzeileZeichen"/>
    <w:uiPriority w:val="99"/>
    <w:unhideWhenUsed/>
    <w:rsid w:val="00626536"/>
    <w:pPr>
      <w:tabs>
        <w:tab w:val="center" w:pos="4536"/>
        <w:tab w:val="right" w:pos="9072"/>
      </w:tabs>
      <w:spacing w:after="0" w:line="300" w:lineRule="exact"/>
    </w:pPr>
    <w:rPr>
      <w:rFonts w:ascii="Arial Narrow" w:eastAsia="Times New Roman" w:hAnsi="Arial Narrow"/>
      <w:szCs w:val="24"/>
      <w:lang w:eastAsia="de-DE"/>
    </w:rPr>
  </w:style>
  <w:style w:type="character" w:customStyle="1" w:styleId="FuzeileZeichen">
    <w:name w:val="Fußzeile Zeichen"/>
    <w:link w:val="Fuzeile"/>
    <w:uiPriority w:val="99"/>
    <w:rsid w:val="00626536"/>
    <w:rPr>
      <w:rFonts w:ascii="Arial Narrow" w:hAnsi="Arial Narrow"/>
      <w:sz w:val="22"/>
    </w:rPr>
  </w:style>
  <w:style w:type="paragraph" w:styleId="Sprechblasentext">
    <w:name w:val="Balloon Text"/>
    <w:basedOn w:val="Standard"/>
    <w:link w:val="SprechblasentextZeichen"/>
    <w:uiPriority w:val="99"/>
    <w:semiHidden/>
    <w:unhideWhenUsed/>
    <w:rsid w:val="00AF4275"/>
    <w:pPr>
      <w:spacing w:after="0" w:line="240" w:lineRule="auto"/>
    </w:pPr>
    <w:rPr>
      <w:rFonts w:ascii="Lucida Grande" w:eastAsia="Times New Roman" w:hAnsi="Lucida Grande"/>
      <w:sz w:val="18"/>
      <w:szCs w:val="18"/>
      <w:lang w:eastAsia="de-DE"/>
    </w:rPr>
  </w:style>
  <w:style w:type="character" w:customStyle="1" w:styleId="SprechblasentextZeichen">
    <w:name w:val="Sprechblasentext Zeichen"/>
    <w:link w:val="Sprechblasentext"/>
    <w:uiPriority w:val="99"/>
    <w:semiHidden/>
    <w:rsid w:val="00AF4275"/>
    <w:rPr>
      <w:rFonts w:ascii="Lucida Grande" w:hAnsi="Lucida Grande"/>
      <w:sz w:val="18"/>
      <w:szCs w:val="18"/>
    </w:rPr>
  </w:style>
  <w:style w:type="paragraph" w:customStyle="1" w:styleId="Intro">
    <w:name w:val="Intro"/>
    <w:basedOn w:val="Standard"/>
    <w:qFormat/>
    <w:rsid w:val="00545946"/>
    <w:pPr>
      <w:spacing w:after="0" w:line="360" w:lineRule="exact"/>
    </w:pPr>
    <w:rPr>
      <w:rFonts w:ascii="Arial" w:hAnsi="Arial" w:cs="Arial"/>
      <w:b/>
      <w:sz w:val="28"/>
      <w:szCs w:val="20"/>
    </w:rPr>
  </w:style>
  <w:style w:type="paragraph" w:customStyle="1" w:styleId="Headline">
    <w:name w:val="Headline"/>
    <w:basedOn w:val="Standard"/>
    <w:qFormat/>
    <w:rsid w:val="004E7E7A"/>
    <w:pPr>
      <w:spacing w:after="0" w:line="400" w:lineRule="exact"/>
    </w:pPr>
    <w:rPr>
      <w:rFonts w:ascii="Arial" w:hAnsi="Arial" w:cs="Arial"/>
      <w:b/>
      <w:sz w:val="36"/>
      <w:szCs w:val="36"/>
    </w:rPr>
  </w:style>
  <w:style w:type="paragraph" w:customStyle="1" w:styleId="Copy">
    <w:name w:val="Copy"/>
    <w:basedOn w:val="Standard"/>
    <w:qFormat/>
    <w:rsid w:val="00545946"/>
    <w:pPr>
      <w:spacing w:after="0" w:line="300" w:lineRule="exact"/>
    </w:pPr>
    <w:rPr>
      <w:rFonts w:ascii="Arial" w:hAnsi="Arial" w:cs="Arial"/>
      <w:szCs w:val="20"/>
    </w:rPr>
  </w:style>
  <w:style w:type="paragraph" w:customStyle="1" w:styleId="Subhead">
    <w:name w:val="Subhead"/>
    <w:basedOn w:val="Standard"/>
    <w:qFormat/>
    <w:rsid w:val="004E7E7A"/>
    <w:pPr>
      <w:spacing w:after="0" w:line="400" w:lineRule="exact"/>
    </w:pPr>
    <w:rPr>
      <w:rFonts w:ascii="Arial" w:hAnsi="Arial" w:cs="Arial"/>
      <w:b/>
      <w:sz w:val="30"/>
      <w:szCs w:val="30"/>
    </w:rPr>
  </w:style>
  <w:style w:type="paragraph" w:customStyle="1" w:styleId="Teaser">
    <w:name w:val="Teaser"/>
    <w:basedOn w:val="Intro"/>
    <w:qFormat/>
    <w:rsid w:val="00626536"/>
    <w:rPr>
      <w:sz w:val="22"/>
    </w:rPr>
  </w:style>
  <w:style w:type="paragraph" w:customStyle="1" w:styleId="Abbinder">
    <w:name w:val="Abbinder"/>
    <w:basedOn w:val="Copy"/>
    <w:qFormat/>
    <w:rsid w:val="00626536"/>
    <w:rPr>
      <w:rFonts w:ascii="Arial Narrow" w:hAnsi="Arial Narrow"/>
    </w:rPr>
  </w:style>
  <w:style w:type="character" w:styleId="Link">
    <w:name w:val="Hyperlink"/>
    <w:unhideWhenUsed/>
    <w:rsid w:val="00CB3EFF"/>
    <w:rPr>
      <w:color w:val="0000FF"/>
      <w:u w:val="single"/>
    </w:rPr>
  </w:style>
  <w:style w:type="character" w:styleId="Seitenzahl">
    <w:name w:val="page number"/>
    <w:basedOn w:val="Absatzstandardschriftart"/>
    <w:rsid w:val="005965F5"/>
  </w:style>
  <w:style w:type="character" w:styleId="Betont">
    <w:name w:val="Strong"/>
    <w:uiPriority w:val="22"/>
    <w:qFormat/>
    <w:rsid w:val="00AF64F6"/>
    <w:rPr>
      <w:b/>
      <w:bCs/>
    </w:rPr>
  </w:style>
  <w:style w:type="paragraph" w:customStyle="1" w:styleId="Default">
    <w:name w:val="Default"/>
    <w:rsid w:val="000B3998"/>
    <w:pPr>
      <w:autoSpaceDE w:val="0"/>
      <w:autoSpaceDN w:val="0"/>
      <w:adjustRightInd w:val="0"/>
    </w:pPr>
    <w:rPr>
      <w:rFonts w:ascii="Arial" w:eastAsiaTheme="minorEastAsia" w:hAnsi="Arial" w:cs="Arial"/>
      <w:color w:val="000000"/>
      <w:sz w:val="24"/>
      <w:szCs w:val="24"/>
    </w:rPr>
  </w:style>
  <w:style w:type="paragraph" w:styleId="Listenabsatz">
    <w:name w:val="List Paragraph"/>
    <w:basedOn w:val="Standard"/>
    <w:uiPriority w:val="34"/>
    <w:qFormat/>
    <w:rsid w:val="00563EEE"/>
    <w:pPr>
      <w:spacing w:after="0" w:line="240" w:lineRule="auto"/>
      <w:ind w:left="720"/>
      <w:contextualSpacing/>
      <w:jc w:val="left"/>
    </w:pPr>
    <w:rPr>
      <w:rFonts w:asciiTheme="minorHAnsi" w:eastAsiaTheme="minorEastAsia" w:hAnsiTheme="minorHAnsi" w:cstheme="minorBidi"/>
      <w:sz w:val="24"/>
      <w:szCs w:val="24"/>
      <w:lang w:eastAsia="de-DE"/>
    </w:rPr>
  </w:style>
  <w:style w:type="character" w:customStyle="1" w:styleId="berschrift1Zeichen">
    <w:name w:val="Überschrift 1 Zeichen"/>
    <w:basedOn w:val="Absatzstandardschriftart"/>
    <w:link w:val="berschrift1"/>
    <w:uiPriority w:val="9"/>
    <w:rsid w:val="00ED79CA"/>
    <w:rPr>
      <w:rFonts w:ascii="Times" w:eastAsiaTheme="minorEastAsia" w:hAnsi="Times" w:cstheme="minorBidi"/>
      <w:b/>
      <w:bCs/>
      <w:kern w:val="36"/>
      <w:sz w:val="48"/>
      <w:szCs w:val="48"/>
    </w:rPr>
  </w:style>
  <w:style w:type="character" w:customStyle="1" w:styleId="berschrift2Zeichen">
    <w:name w:val="Überschrift 2 Zeichen"/>
    <w:basedOn w:val="Absatzstandardschriftart"/>
    <w:link w:val="berschrift2"/>
    <w:uiPriority w:val="9"/>
    <w:rsid w:val="007E4939"/>
    <w:rPr>
      <w:rFonts w:asciiTheme="majorHAnsi" w:eastAsiaTheme="majorEastAsia" w:hAnsiTheme="majorHAnsi" w:cstheme="majorBidi"/>
      <w:b/>
      <w:bCs/>
      <w:color w:val="4F81BD" w:themeColor="accent1"/>
      <w:sz w:val="26"/>
      <w:szCs w:val="26"/>
      <w:lang w:eastAsia="en-US"/>
    </w:rPr>
  </w:style>
  <w:style w:type="paragraph" w:styleId="StandardWeb">
    <w:name w:val="Normal (Web)"/>
    <w:basedOn w:val="Standard"/>
    <w:uiPriority w:val="99"/>
    <w:unhideWhenUsed/>
    <w:rsid w:val="007E4939"/>
    <w:pPr>
      <w:spacing w:before="100" w:beforeAutospacing="1" w:after="100" w:afterAutospacing="1" w:line="240" w:lineRule="auto"/>
      <w:jc w:val="left"/>
    </w:pPr>
    <w:rPr>
      <w:rFonts w:ascii="Times" w:eastAsia="Times New Roman" w:hAnsi="Time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868177">
      <w:bodyDiv w:val="1"/>
      <w:marLeft w:val="0"/>
      <w:marRight w:val="0"/>
      <w:marTop w:val="0"/>
      <w:marBottom w:val="0"/>
      <w:divBdr>
        <w:top w:val="none" w:sz="0" w:space="0" w:color="auto"/>
        <w:left w:val="none" w:sz="0" w:space="0" w:color="auto"/>
        <w:bottom w:val="none" w:sz="0" w:space="0" w:color="auto"/>
        <w:right w:val="none" w:sz="0" w:space="0" w:color="auto"/>
      </w:divBdr>
    </w:div>
    <w:div w:id="185680510">
      <w:bodyDiv w:val="1"/>
      <w:marLeft w:val="0"/>
      <w:marRight w:val="0"/>
      <w:marTop w:val="0"/>
      <w:marBottom w:val="0"/>
      <w:divBdr>
        <w:top w:val="none" w:sz="0" w:space="0" w:color="auto"/>
        <w:left w:val="none" w:sz="0" w:space="0" w:color="auto"/>
        <w:bottom w:val="none" w:sz="0" w:space="0" w:color="auto"/>
        <w:right w:val="none" w:sz="0" w:space="0" w:color="auto"/>
      </w:divBdr>
    </w:div>
    <w:div w:id="450781873">
      <w:bodyDiv w:val="1"/>
      <w:marLeft w:val="0"/>
      <w:marRight w:val="0"/>
      <w:marTop w:val="0"/>
      <w:marBottom w:val="0"/>
      <w:divBdr>
        <w:top w:val="none" w:sz="0" w:space="0" w:color="auto"/>
        <w:left w:val="none" w:sz="0" w:space="0" w:color="auto"/>
        <w:bottom w:val="none" w:sz="0" w:space="0" w:color="auto"/>
        <w:right w:val="none" w:sz="0" w:space="0" w:color="auto"/>
      </w:divBdr>
    </w:div>
    <w:div w:id="604848434">
      <w:bodyDiv w:val="1"/>
      <w:marLeft w:val="0"/>
      <w:marRight w:val="0"/>
      <w:marTop w:val="0"/>
      <w:marBottom w:val="0"/>
      <w:divBdr>
        <w:top w:val="none" w:sz="0" w:space="0" w:color="auto"/>
        <w:left w:val="none" w:sz="0" w:space="0" w:color="auto"/>
        <w:bottom w:val="none" w:sz="0" w:space="0" w:color="auto"/>
        <w:right w:val="none" w:sz="0" w:space="0" w:color="auto"/>
      </w:divBdr>
    </w:div>
    <w:div w:id="1962496115">
      <w:bodyDiv w:val="1"/>
      <w:marLeft w:val="0"/>
      <w:marRight w:val="0"/>
      <w:marTop w:val="0"/>
      <w:marBottom w:val="0"/>
      <w:divBdr>
        <w:top w:val="none" w:sz="0" w:space="0" w:color="auto"/>
        <w:left w:val="none" w:sz="0" w:space="0" w:color="auto"/>
        <w:bottom w:val="none" w:sz="0" w:space="0" w:color="auto"/>
        <w:right w:val="none" w:sz="0" w:space="0" w:color="auto"/>
      </w:divBdr>
      <w:divsChild>
        <w:div w:id="628318724">
          <w:marLeft w:val="0"/>
          <w:marRight w:val="0"/>
          <w:marTop w:val="0"/>
          <w:marBottom w:val="0"/>
          <w:divBdr>
            <w:top w:val="none" w:sz="0" w:space="0" w:color="auto"/>
            <w:left w:val="none" w:sz="0" w:space="0" w:color="auto"/>
            <w:bottom w:val="none" w:sz="0" w:space="0" w:color="auto"/>
            <w:right w:val="none" w:sz="0" w:space="0" w:color="auto"/>
          </w:divBdr>
          <w:divsChild>
            <w:div w:id="1038510745">
              <w:marLeft w:val="0"/>
              <w:marRight w:val="0"/>
              <w:marTop w:val="0"/>
              <w:marBottom w:val="0"/>
              <w:divBdr>
                <w:top w:val="none" w:sz="0" w:space="0" w:color="auto"/>
                <w:left w:val="none" w:sz="0" w:space="0" w:color="auto"/>
                <w:bottom w:val="none" w:sz="0" w:space="0" w:color="auto"/>
                <w:right w:val="none" w:sz="0" w:space="0" w:color="auto"/>
              </w:divBdr>
              <w:divsChild>
                <w:div w:id="163108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055396">
          <w:marLeft w:val="0"/>
          <w:marRight w:val="0"/>
          <w:marTop w:val="0"/>
          <w:marBottom w:val="0"/>
          <w:divBdr>
            <w:top w:val="none" w:sz="0" w:space="0" w:color="auto"/>
            <w:left w:val="none" w:sz="0" w:space="0" w:color="auto"/>
            <w:bottom w:val="none" w:sz="0" w:space="0" w:color="auto"/>
            <w:right w:val="none" w:sz="0" w:space="0" w:color="auto"/>
          </w:divBdr>
          <w:divsChild>
            <w:div w:id="195122836">
              <w:marLeft w:val="0"/>
              <w:marRight w:val="0"/>
              <w:marTop w:val="0"/>
              <w:marBottom w:val="0"/>
              <w:divBdr>
                <w:top w:val="none" w:sz="0" w:space="0" w:color="auto"/>
                <w:left w:val="none" w:sz="0" w:space="0" w:color="auto"/>
                <w:bottom w:val="none" w:sz="0" w:space="0" w:color="auto"/>
                <w:right w:val="none" w:sz="0" w:space="0" w:color="auto"/>
              </w:divBdr>
              <w:divsChild>
                <w:div w:id="1820268359">
                  <w:marLeft w:val="0"/>
                  <w:marRight w:val="0"/>
                  <w:marTop w:val="0"/>
                  <w:marBottom w:val="0"/>
                  <w:divBdr>
                    <w:top w:val="none" w:sz="0" w:space="0" w:color="auto"/>
                    <w:left w:val="none" w:sz="0" w:space="0" w:color="auto"/>
                    <w:bottom w:val="none" w:sz="0" w:space="0" w:color="auto"/>
                    <w:right w:val="none" w:sz="0" w:space="0" w:color="auto"/>
                  </w:divBdr>
                  <w:divsChild>
                    <w:div w:id="1382557079">
                      <w:marLeft w:val="0"/>
                      <w:marRight w:val="0"/>
                      <w:marTop w:val="0"/>
                      <w:marBottom w:val="0"/>
                      <w:divBdr>
                        <w:top w:val="none" w:sz="0" w:space="0" w:color="auto"/>
                        <w:left w:val="none" w:sz="0" w:space="0" w:color="auto"/>
                        <w:bottom w:val="none" w:sz="0" w:space="0" w:color="auto"/>
                        <w:right w:val="none" w:sz="0" w:space="0" w:color="auto"/>
                      </w:divBdr>
                    </w:div>
                    <w:div w:id="62134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klaus.finzel@zeppelin.com"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B3A9-E80C-BC49-8F24-677FE2E71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990</Words>
  <Characters>6238</Characters>
  <Application>Microsoft Macintosh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Zeppelin Baumaschinen GmbH</Company>
  <LinksUpToDate>false</LinksUpToDate>
  <CharactersWithSpaces>7214</CharactersWithSpaces>
  <SharedDoc>false</SharedDoc>
  <HLinks>
    <vt:vector size="18" baseType="variant">
      <vt:variant>
        <vt:i4>3080261</vt:i4>
      </vt:variant>
      <vt:variant>
        <vt:i4>6</vt:i4>
      </vt:variant>
      <vt:variant>
        <vt:i4>0</vt:i4>
      </vt:variant>
      <vt:variant>
        <vt:i4>5</vt:i4>
      </vt:variant>
      <vt:variant>
        <vt:lpwstr>mailto:klaus.finzel@zeppelin.com</vt:lpwstr>
      </vt:variant>
      <vt:variant>
        <vt:lpwstr/>
      </vt:variant>
      <vt:variant>
        <vt:i4>6684707</vt:i4>
      </vt:variant>
      <vt:variant>
        <vt:i4>3</vt:i4>
      </vt:variant>
      <vt:variant>
        <vt:i4>0</vt:i4>
      </vt:variant>
      <vt:variant>
        <vt:i4>5</vt:i4>
      </vt:variant>
      <vt:variant>
        <vt:lpwstr>http://www.zeppelin.de</vt:lpwstr>
      </vt:variant>
      <vt:variant>
        <vt:lpwstr/>
      </vt:variant>
      <vt:variant>
        <vt:i4>2752539</vt:i4>
      </vt:variant>
      <vt:variant>
        <vt:i4>0</vt:i4>
      </vt:variant>
      <vt:variant>
        <vt:i4>0</vt:i4>
      </vt:variant>
      <vt:variant>
        <vt:i4>5</vt:i4>
      </vt:variant>
      <vt:variant>
        <vt:lpwstr>http://www.zeppelin-cat.de/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Blank</dc:creator>
  <cp:lastModifiedBy>Klaus Finzel</cp:lastModifiedBy>
  <cp:revision>3</cp:revision>
  <cp:lastPrinted>2017-12-15T15:50:00Z</cp:lastPrinted>
  <dcterms:created xsi:type="dcterms:W3CDTF">2017-12-15T15:50:00Z</dcterms:created>
  <dcterms:modified xsi:type="dcterms:W3CDTF">2017-12-15T15:54:00Z</dcterms:modified>
</cp:coreProperties>
</file>