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241EC2">
      <w:pPr>
        <w:pStyle w:val="Headline"/>
        <w:outlineLvl w:val="0"/>
      </w:pPr>
      <w:r w:rsidRPr="001D5353">
        <w:t>PRESSEMITTEILUNG</w:t>
      </w:r>
    </w:p>
    <w:p w14:paraId="547D0F0D" w14:textId="77777777" w:rsidR="00461BBE" w:rsidRDefault="00461BBE" w:rsidP="00461BBE">
      <w:pPr>
        <w:pStyle w:val="Headline"/>
      </w:pPr>
    </w:p>
    <w:p w14:paraId="7DF28F59" w14:textId="77777777" w:rsidR="00241EC2" w:rsidRPr="00241EC2" w:rsidRDefault="00241EC2" w:rsidP="00241EC2">
      <w:pPr>
        <w:rPr>
          <w:rFonts w:ascii="Arial" w:hAnsi="Arial" w:cs="Arial"/>
          <w:sz w:val="40"/>
          <w:szCs w:val="40"/>
        </w:rPr>
      </w:pPr>
      <w:r w:rsidRPr="00241EC2">
        <w:rPr>
          <w:rFonts w:ascii="Arial" w:hAnsi="Arial" w:cs="Arial"/>
          <w:b/>
          <w:bCs/>
          <w:sz w:val="40"/>
          <w:szCs w:val="40"/>
        </w:rPr>
        <w:t>„Tschüss Hertie!“</w:t>
      </w:r>
      <w:r w:rsidRPr="00241EC2">
        <w:rPr>
          <w:rFonts w:ascii="Arial" w:hAnsi="Arial" w:cs="Arial"/>
          <w:sz w:val="40"/>
          <w:szCs w:val="40"/>
        </w:rPr>
        <w:t xml:space="preserve"> </w:t>
      </w:r>
    </w:p>
    <w:p w14:paraId="04D2D2AA" w14:textId="12F672D7" w:rsidR="00241EC2" w:rsidRDefault="00241EC2" w:rsidP="00241EC2">
      <w:pPr>
        <w:rPr>
          <w:rFonts w:ascii="Arial" w:hAnsi="Arial" w:cs="Arial"/>
          <w:sz w:val="24"/>
          <w:szCs w:val="24"/>
        </w:rPr>
      </w:pPr>
      <w:r w:rsidRPr="00241EC2">
        <w:rPr>
          <w:rFonts w:ascii="Arial" w:hAnsi="Arial" w:cs="Arial"/>
          <w:b/>
          <w:sz w:val="24"/>
          <w:szCs w:val="24"/>
        </w:rPr>
        <w:t xml:space="preserve">Feuertaufe für den </w:t>
      </w:r>
      <w:proofErr w:type="spellStart"/>
      <w:r w:rsidRPr="00241EC2">
        <w:rPr>
          <w:rFonts w:ascii="Arial" w:hAnsi="Arial" w:cs="Arial"/>
          <w:b/>
          <w:sz w:val="24"/>
          <w:szCs w:val="24"/>
        </w:rPr>
        <w:t>Cat</w:t>
      </w:r>
      <w:proofErr w:type="spellEnd"/>
      <w:r w:rsidRPr="00241EC2">
        <w:rPr>
          <w:rFonts w:ascii="Arial" w:hAnsi="Arial" w:cs="Arial"/>
          <w:b/>
          <w:sz w:val="24"/>
          <w:szCs w:val="24"/>
        </w:rPr>
        <w:t xml:space="preserve"> Kettenbagger 374F</w:t>
      </w:r>
      <w:r>
        <w:rPr>
          <w:rFonts w:ascii="Arial" w:hAnsi="Arial" w:cs="Arial"/>
          <w:b/>
          <w:sz w:val="24"/>
          <w:szCs w:val="24"/>
        </w:rPr>
        <w:t xml:space="preserve"> </w:t>
      </w:r>
      <w:r w:rsidRPr="00241EC2">
        <w:rPr>
          <w:rFonts w:ascii="Arial" w:hAnsi="Arial" w:cs="Arial"/>
          <w:b/>
          <w:sz w:val="24"/>
          <w:szCs w:val="24"/>
        </w:rPr>
        <w:t>L beim Rückbau</w:t>
      </w:r>
    </w:p>
    <w:p w14:paraId="3F8666B8" w14:textId="77777777" w:rsidR="00241EC2" w:rsidRDefault="00241EC2" w:rsidP="00241EC2">
      <w:pPr>
        <w:rPr>
          <w:rFonts w:ascii="Arial" w:hAnsi="Arial" w:cs="Arial"/>
          <w:sz w:val="24"/>
          <w:szCs w:val="24"/>
        </w:rPr>
      </w:pPr>
    </w:p>
    <w:p w14:paraId="0294101A" w14:textId="364FB99B" w:rsidR="00241EC2" w:rsidRDefault="00241EC2" w:rsidP="00241EC2">
      <w:pPr>
        <w:rPr>
          <w:rFonts w:ascii="Arial" w:hAnsi="Arial" w:cs="Arial"/>
          <w:sz w:val="24"/>
          <w:szCs w:val="24"/>
          <w:lang w:eastAsia="zh-CN"/>
        </w:rPr>
      </w:pPr>
      <w:r w:rsidRPr="00241EC2">
        <w:rPr>
          <w:rFonts w:ascii="Arial" w:hAnsi="Arial" w:cs="Arial"/>
          <w:sz w:val="24"/>
          <w:szCs w:val="24"/>
          <w:lang w:eastAsia="zh-CN"/>
        </w:rPr>
        <w:t xml:space="preserve">KÖLN-PORZ (SR). Acht lange Jahre stand es leer: das Hertie-Kaufhaus am Friedrich-Ebert-Platz in Köln-Porz. </w:t>
      </w:r>
      <w:r w:rsidR="00E94FB4">
        <w:rPr>
          <w:rFonts w:ascii="Arial" w:hAnsi="Arial" w:cs="Arial"/>
          <w:sz w:val="24"/>
          <w:szCs w:val="24"/>
          <w:lang w:eastAsia="zh-CN"/>
        </w:rPr>
        <w:t>Zuletzt</w:t>
      </w:r>
      <w:r w:rsidRPr="00241EC2">
        <w:rPr>
          <w:rFonts w:ascii="Arial" w:hAnsi="Arial" w:cs="Arial"/>
          <w:sz w:val="24"/>
          <w:szCs w:val="24"/>
          <w:lang w:eastAsia="zh-CN"/>
        </w:rPr>
        <w:t xml:space="preserve"> gab es noch eine Abschiedsparty für die Bürger. Ein Künstler verewigte Graffiti und den Schriftzug „Tschüss Hertie!“ an der Gebäudefassade. </w:t>
      </w:r>
      <w:r w:rsidR="00E94FB4">
        <w:rPr>
          <w:rFonts w:ascii="Arial" w:hAnsi="Arial" w:cs="Arial"/>
          <w:sz w:val="24"/>
          <w:szCs w:val="24"/>
          <w:lang w:eastAsia="zh-CN"/>
        </w:rPr>
        <w:t xml:space="preserve">Nun ist nichts mehr davon zu sehen, längst haben die Bagger </w:t>
      </w:r>
      <w:r w:rsidRPr="00241EC2">
        <w:rPr>
          <w:rFonts w:ascii="Arial" w:hAnsi="Arial" w:cs="Arial"/>
          <w:sz w:val="24"/>
          <w:szCs w:val="24"/>
          <w:lang w:eastAsia="zh-CN"/>
        </w:rPr>
        <w:t xml:space="preserve">ihr Tagwerk verrichtet. </w:t>
      </w:r>
      <w:r w:rsidR="00E94FB4">
        <w:rPr>
          <w:rFonts w:ascii="Arial" w:hAnsi="Arial" w:cs="Arial"/>
          <w:sz w:val="24"/>
          <w:szCs w:val="24"/>
          <w:lang w:eastAsia="zh-CN"/>
        </w:rPr>
        <w:t>Der</w:t>
      </w:r>
      <w:r w:rsidRPr="00241EC2">
        <w:rPr>
          <w:rFonts w:ascii="Arial" w:hAnsi="Arial" w:cs="Arial"/>
          <w:sz w:val="24"/>
          <w:szCs w:val="24"/>
          <w:lang w:eastAsia="zh-CN"/>
        </w:rPr>
        <w:t xml:space="preserve"> ehe</w:t>
      </w:r>
      <w:r w:rsidR="00E94FB4">
        <w:rPr>
          <w:rFonts w:ascii="Arial" w:hAnsi="Arial" w:cs="Arial"/>
          <w:sz w:val="24"/>
          <w:szCs w:val="24"/>
          <w:lang w:eastAsia="zh-CN"/>
        </w:rPr>
        <w:t>malige Hertie-Komplex inklusive</w:t>
      </w:r>
      <w:r w:rsidRPr="00241EC2">
        <w:rPr>
          <w:rFonts w:ascii="Arial" w:hAnsi="Arial" w:cs="Arial"/>
          <w:sz w:val="24"/>
          <w:szCs w:val="24"/>
          <w:lang w:eastAsia="zh-CN"/>
        </w:rPr>
        <w:t xml:space="preserve"> der Tiefgarage </w:t>
      </w:r>
      <w:r w:rsidR="00E94FB4">
        <w:rPr>
          <w:rFonts w:ascii="Arial" w:hAnsi="Arial" w:cs="Arial"/>
          <w:sz w:val="24"/>
          <w:szCs w:val="24"/>
          <w:lang w:eastAsia="zh-CN"/>
        </w:rPr>
        <w:t xml:space="preserve">musste </w:t>
      </w:r>
      <w:r w:rsidRPr="00241EC2">
        <w:rPr>
          <w:rFonts w:ascii="Arial" w:hAnsi="Arial" w:cs="Arial"/>
          <w:sz w:val="24"/>
          <w:szCs w:val="24"/>
          <w:lang w:eastAsia="zh-CN"/>
        </w:rPr>
        <w:t>Platz machen für drei Häuser mit Wohnungen und Geschäftsräumen, die bis 2022 entstehen sollen. Das Projekt mit dem Namen „Neue Mitte Porz“ wird von der Modernen Stadt realisiert. Die Entkernung, die Sanierung und den Abbruch hat</w:t>
      </w:r>
      <w:r w:rsidR="00E94FB4">
        <w:rPr>
          <w:rFonts w:ascii="Arial" w:hAnsi="Arial" w:cs="Arial"/>
          <w:sz w:val="24"/>
          <w:szCs w:val="24"/>
          <w:lang w:eastAsia="zh-CN"/>
        </w:rPr>
        <w:t>te</w:t>
      </w:r>
      <w:r w:rsidRPr="00241EC2">
        <w:rPr>
          <w:rFonts w:ascii="Arial" w:hAnsi="Arial" w:cs="Arial"/>
          <w:sz w:val="24"/>
          <w:szCs w:val="24"/>
          <w:lang w:eastAsia="zh-CN"/>
        </w:rPr>
        <w:t xml:space="preserve"> das Unternehmen </w:t>
      </w:r>
      <w:proofErr w:type="spellStart"/>
      <w:r w:rsidRPr="00241EC2">
        <w:rPr>
          <w:rFonts w:ascii="Arial" w:hAnsi="Arial" w:cs="Arial"/>
          <w:sz w:val="24"/>
          <w:szCs w:val="24"/>
          <w:lang w:eastAsia="zh-CN"/>
        </w:rPr>
        <w:t>Linkamp</w:t>
      </w:r>
      <w:proofErr w:type="spellEnd"/>
      <w:r w:rsidRPr="00241EC2">
        <w:rPr>
          <w:rFonts w:ascii="Arial" w:hAnsi="Arial" w:cs="Arial"/>
          <w:sz w:val="24"/>
          <w:szCs w:val="24"/>
          <w:lang w:eastAsia="zh-CN"/>
        </w:rPr>
        <w:t xml:space="preserve"> mit Sitz in </w:t>
      </w:r>
      <w:proofErr w:type="spellStart"/>
      <w:r w:rsidRPr="00241EC2">
        <w:rPr>
          <w:rFonts w:ascii="Arial" w:hAnsi="Arial" w:cs="Arial"/>
          <w:sz w:val="24"/>
          <w:szCs w:val="24"/>
          <w:lang w:eastAsia="zh-CN"/>
        </w:rPr>
        <w:t>Anröchte</w:t>
      </w:r>
      <w:proofErr w:type="spellEnd"/>
      <w:r w:rsidRPr="00241EC2">
        <w:rPr>
          <w:rFonts w:ascii="Arial" w:hAnsi="Arial" w:cs="Arial"/>
          <w:sz w:val="24"/>
          <w:szCs w:val="24"/>
          <w:lang w:eastAsia="zh-CN"/>
        </w:rPr>
        <w:t xml:space="preserve"> im November übernommen – federführend wirkt</w:t>
      </w:r>
      <w:r w:rsidR="00E94FB4">
        <w:rPr>
          <w:rFonts w:ascii="Arial" w:hAnsi="Arial" w:cs="Arial"/>
          <w:sz w:val="24"/>
          <w:szCs w:val="24"/>
          <w:lang w:eastAsia="zh-CN"/>
        </w:rPr>
        <w:t>e</w:t>
      </w:r>
      <w:r w:rsidRPr="00241EC2">
        <w:rPr>
          <w:rFonts w:ascii="Arial" w:hAnsi="Arial" w:cs="Arial"/>
          <w:sz w:val="24"/>
          <w:szCs w:val="24"/>
          <w:lang w:eastAsia="zh-CN"/>
        </w:rPr>
        <w:t xml:space="preserve"> dabei ein neuer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Kettenbagger 374FL mit.</w:t>
      </w:r>
    </w:p>
    <w:p w14:paraId="6A87AB65" w14:textId="77D1E68D" w:rsidR="00241EC2" w:rsidRDefault="00241EC2" w:rsidP="00241EC2">
      <w:pPr>
        <w:rPr>
          <w:rFonts w:ascii="Arial" w:hAnsi="Arial" w:cs="Arial"/>
          <w:sz w:val="24"/>
          <w:szCs w:val="24"/>
          <w:lang w:eastAsia="zh-CN"/>
        </w:rPr>
      </w:pPr>
      <w:r w:rsidRPr="00241EC2">
        <w:rPr>
          <w:rFonts w:ascii="Arial" w:hAnsi="Arial" w:cs="Arial"/>
          <w:sz w:val="24"/>
          <w:szCs w:val="24"/>
          <w:lang w:eastAsia="zh-CN"/>
        </w:rPr>
        <w:t xml:space="preserve">Was das Kaufhaus betraf, machte sich </w:t>
      </w:r>
      <w:proofErr w:type="spellStart"/>
      <w:r w:rsidRPr="00241EC2">
        <w:rPr>
          <w:rFonts w:ascii="Arial" w:hAnsi="Arial" w:cs="Arial"/>
          <w:sz w:val="24"/>
          <w:szCs w:val="24"/>
          <w:lang w:eastAsia="zh-CN"/>
        </w:rPr>
        <w:t>Linkamp</w:t>
      </w:r>
      <w:proofErr w:type="spellEnd"/>
      <w:r w:rsidRPr="00241EC2">
        <w:rPr>
          <w:rFonts w:ascii="Arial" w:hAnsi="Arial" w:cs="Arial"/>
          <w:sz w:val="24"/>
          <w:szCs w:val="24"/>
          <w:lang w:eastAsia="zh-CN"/>
        </w:rPr>
        <w:t xml:space="preserve"> erst an die Feinarbeiten: Parallel zu den Entkernungsarbeiten, bei denen zahlreiche Einbauten, Lüftungsrohre, Deckenverkleidungen und Bodenbeläge entfernt wurden, fand die Schadstoffsanierung statt. Dabei wurden alle Schadstoffe wie Asbest, PCB, PAK und KMF entfernt. Die Schadstoffsanierung wurde durch die </w:t>
      </w:r>
      <w:proofErr w:type="spellStart"/>
      <w:r w:rsidRPr="00241EC2">
        <w:rPr>
          <w:rFonts w:ascii="Arial" w:hAnsi="Arial" w:cs="Arial"/>
          <w:sz w:val="24"/>
          <w:szCs w:val="24"/>
          <w:lang w:eastAsia="zh-CN"/>
        </w:rPr>
        <w:t>Sacosta</w:t>
      </w:r>
      <w:proofErr w:type="spellEnd"/>
      <w:r w:rsidRPr="00241EC2">
        <w:rPr>
          <w:rFonts w:ascii="Arial" w:hAnsi="Arial" w:cs="Arial"/>
          <w:sz w:val="24"/>
          <w:szCs w:val="24"/>
          <w:lang w:eastAsia="zh-CN"/>
        </w:rPr>
        <w:t xml:space="preserve"> CAU gutachterlich betreut. Alleine dafür waren 30 Mitarbeiter vor Ort. Ein Radlader </w:t>
      </w:r>
      <w:proofErr w:type="spellStart"/>
      <w:r>
        <w:rPr>
          <w:rFonts w:ascii="Arial" w:hAnsi="Arial" w:cs="Arial"/>
          <w:sz w:val="24"/>
          <w:szCs w:val="24"/>
          <w:lang w:eastAsia="zh-CN"/>
        </w:rPr>
        <w:t>Cat</w:t>
      </w:r>
      <w:proofErr w:type="spellEnd"/>
      <w:r>
        <w:rPr>
          <w:rFonts w:ascii="Arial" w:hAnsi="Arial" w:cs="Arial"/>
          <w:sz w:val="24"/>
          <w:szCs w:val="24"/>
          <w:lang w:eastAsia="zh-CN"/>
        </w:rPr>
        <w:t xml:space="preserve"> </w:t>
      </w:r>
      <w:r w:rsidRPr="00241EC2">
        <w:rPr>
          <w:rFonts w:ascii="Arial" w:hAnsi="Arial" w:cs="Arial"/>
          <w:sz w:val="24"/>
          <w:szCs w:val="24"/>
          <w:lang w:eastAsia="zh-CN"/>
        </w:rPr>
        <w:t xml:space="preserve">908H und acht Minibagger </w:t>
      </w:r>
      <w:r w:rsidRPr="00241EC2">
        <w:rPr>
          <w:rFonts w:ascii="Arial" w:hAnsi="Arial" w:cs="Arial"/>
          <w:sz w:val="24"/>
          <w:szCs w:val="24"/>
        </w:rPr>
        <w:t xml:space="preserve">wie </w:t>
      </w:r>
      <w:proofErr w:type="spellStart"/>
      <w:r w:rsidRPr="00241EC2">
        <w:rPr>
          <w:rFonts w:ascii="Arial" w:hAnsi="Arial" w:cs="Arial"/>
          <w:sz w:val="24"/>
          <w:szCs w:val="24"/>
        </w:rPr>
        <w:t>Cat</w:t>
      </w:r>
      <w:proofErr w:type="spellEnd"/>
      <w:r w:rsidRPr="00241EC2">
        <w:rPr>
          <w:rFonts w:ascii="Arial" w:hAnsi="Arial" w:cs="Arial"/>
          <w:sz w:val="24"/>
          <w:szCs w:val="24"/>
        </w:rPr>
        <w:t xml:space="preserve"> 304.5 und </w:t>
      </w:r>
      <w:proofErr w:type="spellStart"/>
      <w:r>
        <w:rPr>
          <w:rFonts w:ascii="Arial" w:hAnsi="Arial" w:cs="Arial"/>
          <w:sz w:val="24"/>
          <w:szCs w:val="24"/>
        </w:rPr>
        <w:t>Cat</w:t>
      </w:r>
      <w:proofErr w:type="spellEnd"/>
      <w:r>
        <w:rPr>
          <w:rFonts w:ascii="Arial" w:hAnsi="Arial" w:cs="Arial"/>
          <w:sz w:val="24"/>
          <w:szCs w:val="24"/>
        </w:rPr>
        <w:t xml:space="preserve"> </w:t>
      </w:r>
      <w:r w:rsidRPr="00241EC2">
        <w:rPr>
          <w:rFonts w:ascii="Arial" w:hAnsi="Arial" w:cs="Arial"/>
          <w:sz w:val="24"/>
          <w:szCs w:val="24"/>
        </w:rPr>
        <w:t xml:space="preserve">301.7, alle ausgerüstet mit Hydraulikhammer und Sortiergreifer, </w:t>
      </w:r>
      <w:r w:rsidRPr="00241EC2">
        <w:rPr>
          <w:rFonts w:ascii="Arial" w:hAnsi="Arial" w:cs="Arial"/>
          <w:sz w:val="24"/>
          <w:szCs w:val="24"/>
          <w:lang w:eastAsia="zh-CN"/>
        </w:rPr>
        <w:t>verteilten sich für die Entkernung auf den Etagen – dank des geringen Eigengewichts der Kompaktgeräte konnten sie sich im Inneren uneingeschränkt bewegen.</w:t>
      </w:r>
    </w:p>
    <w:p w14:paraId="2DD22624" w14:textId="27BF5BF3" w:rsidR="00241EC2" w:rsidRDefault="00241EC2" w:rsidP="00241EC2">
      <w:pPr>
        <w:rPr>
          <w:rFonts w:ascii="Arial" w:hAnsi="Arial" w:cs="Arial"/>
          <w:sz w:val="24"/>
          <w:szCs w:val="24"/>
          <w:lang w:eastAsia="zh-CN"/>
        </w:rPr>
      </w:pPr>
      <w:r w:rsidRPr="00241EC2">
        <w:rPr>
          <w:rFonts w:ascii="Arial" w:hAnsi="Arial" w:cs="Arial"/>
          <w:sz w:val="24"/>
          <w:szCs w:val="24"/>
          <w:lang w:eastAsia="zh-CN"/>
        </w:rPr>
        <w:t>Es g</w:t>
      </w:r>
      <w:r w:rsidR="00E94FB4">
        <w:rPr>
          <w:rFonts w:ascii="Arial" w:hAnsi="Arial" w:cs="Arial"/>
          <w:sz w:val="24"/>
          <w:szCs w:val="24"/>
          <w:lang w:eastAsia="zh-CN"/>
        </w:rPr>
        <w:t xml:space="preserve">ing </w:t>
      </w:r>
      <w:r w:rsidRPr="00241EC2">
        <w:rPr>
          <w:rFonts w:ascii="Arial" w:hAnsi="Arial" w:cs="Arial"/>
          <w:sz w:val="24"/>
          <w:szCs w:val="24"/>
          <w:lang w:eastAsia="zh-CN"/>
        </w:rPr>
        <w:t>um 130 000 Kubikmeter umbauten Raum, größtenteils aus massivem Stahlbeton mit Decken- und Binderstärken von bis zu 120 Zentimetern. Die Abbruchkante führt</w:t>
      </w:r>
      <w:r w:rsidR="00E94FB4">
        <w:rPr>
          <w:rFonts w:ascii="Arial" w:hAnsi="Arial" w:cs="Arial"/>
          <w:sz w:val="24"/>
          <w:szCs w:val="24"/>
          <w:lang w:eastAsia="zh-CN"/>
        </w:rPr>
        <w:t>e</w:t>
      </w:r>
      <w:r w:rsidRPr="00241EC2">
        <w:rPr>
          <w:rFonts w:ascii="Arial" w:hAnsi="Arial" w:cs="Arial"/>
          <w:sz w:val="24"/>
          <w:szCs w:val="24"/>
          <w:lang w:eastAsia="zh-CN"/>
        </w:rPr>
        <w:t xml:space="preserve"> analog mit den Gebäudekanten von Hertie sowie am nördlichen Absch</w:t>
      </w:r>
      <w:r>
        <w:rPr>
          <w:rFonts w:ascii="Arial" w:hAnsi="Arial" w:cs="Arial"/>
          <w:sz w:val="24"/>
          <w:szCs w:val="24"/>
          <w:lang w:eastAsia="zh-CN"/>
        </w:rPr>
        <w:t>luss des Dechant-</w:t>
      </w:r>
      <w:proofErr w:type="spellStart"/>
      <w:r>
        <w:rPr>
          <w:rFonts w:ascii="Arial" w:hAnsi="Arial" w:cs="Arial"/>
          <w:sz w:val="24"/>
          <w:szCs w:val="24"/>
          <w:lang w:eastAsia="zh-CN"/>
        </w:rPr>
        <w:t>Scheben</w:t>
      </w:r>
      <w:proofErr w:type="spellEnd"/>
      <w:r>
        <w:rPr>
          <w:rFonts w:ascii="Arial" w:hAnsi="Arial" w:cs="Arial"/>
          <w:sz w:val="24"/>
          <w:szCs w:val="24"/>
          <w:lang w:eastAsia="zh-CN"/>
        </w:rPr>
        <w:t>-Hauses</w:t>
      </w:r>
      <w:r w:rsidRPr="00241EC2">
        <w:rPr>
          <w:rFonts w:ascii="Arial" w:hAnsi="Arial" w:cs="Arial"/>
          <w:sz w:val="24"/>
          <w:szCs w:val="24"/>
          <w:lang w:eastAsia="zh-CN"/>
        </w:rPr>
        <w:t xml:space="preserve"> und von da in einer Linie weiter über den Friedrich-Ebert-Platz bis zur Hauptstraße; dann g</w:t>
      </w:r>
      <w:r w:rsidR="00E94FB4">
        <w:rPr>
          <w:rFonts w:ascii="Arial" w:hAnsi="Arial" w:cs="Arial"/>
          <w:sz w:val="24"/>
          <w:szCs w:val="24"/>
          <w:lang w:eastAsia="zh-CN"/>
        </w:rPr>
        <w:t>ing</w:t>
      </w:r>
      <w:r w:rsidRPr="00241EC2">
        <w:rPr>
          <w:rFonts w:ascii="Arial" w:hAnsi="Arial" w:cs="Arial"/>
          <w:sz w:val="24"/>
          <w:szCs w:val="24"/>
          <w:lang w:eastAsia="zh-CN"/>
        </w:rPr>
        <w:t xml:space="preserve"> es an der Wand entlang bis </w:t>
      </w:r>
      <w:r>
        <w:rPr>
          <w:rFonts w:ascii="Arial" w:hAnsi="Arial" w:cs="Arial"/>
          <w:sz w:val="24"/>
          <w:szCs w:val="24"/>
          <w:lang w:eastAsia="zh-CN"/>
        </w:rPr>
        <w:t>zur Fußgä</w:t>
      </w:r>
      <w:r w:rsidRPr="00241EC2">
        <w:rPr>
          <w:rFonts w:ascii="Arial" w:hAnsi="Arial" w:cs="Arial"/>
          <w:sz w:val="24"/>
          <w:szCs w:val="24"/>
          <w:lang w:eastAsia="zh-CN"/>
        </w:rPr>
        <w:t xml:space="preserve">ngerbrücke und am südlichen Abschluss des </w:t>
      </w:r>
      <w:proofErr w:type="spellStart"/>
      <w:r w:rsidRPr="00241EC2">
        <w:rPr>
          <w:rFonts w:ascii="Arial" w:hAnsi="Arial" w:cs="Arial"/>
          <w:sz w:val="24"/>
          <w:szCs w:val="24"/>
          <w:lang w:eastAsia="zh-CN"/>
        </w:rPr>
        <w:t>Sahle</w:t>
      </w:r>
      <w:proofErr w:type="spellEnd"/>
      <w:r w:rsidRPr="00241EC2">
        <w:rPr>
          <w:rFonts w:ascii="Arial" w:hAnsi="Arial" w:cs="Arial"/>
          <w:sz w:val="24"/>
          <w:szCs w:val="24"/>
          <w:lang w:eastAsia="zh-CN"/>
        </w:rPr>
        <w:t xml:space="preserve">-Wohn-Geschäftshauses bis zum ehemaligen Kaufhaus. Für den unterirdischen Abbruch waren vorab umfangreiche </w:t>
      </w:r>
      <w:proofErr w:type="spellStart"/>
      <w:r w:rsidRPr="00241EC2">
        <w:rPr>
          <w:rFonts w:ascii="Arial" w:hAnsi="Arial" w:cs="Arial"/>
          <w:sz w:val="24"/>
          <w:szCs w:val="24"/>
          <w:lang w:eastAsia="zh-CN"/>
        </w:rPr>
        <w:t>Verbauarbeiten</w:t>
      </w:r>
      <w:proofErr w:type="spellEnd"/>
      <w:r w:rsidRPr="00241EC2">
        <w:rPr>
          <w:rFonts w:ascii="Arial" w:hAnsi="Arial" w:cs="Arial"/>
          <w:sz w:val="24"/>
          <w:szCs w:val="24"/>
          <w:lang w:eastAsia="zh-CN"/>
        </w:rPr>
        <w:t xml:space="preserve"> notwendig. </w:t>
      </w:r>
    </w:p>
    <w:p w14:paraId="4519233A" w14:textId="76D9AAA4" w:rsidR="00241EC2" w:rsidRDefault="00241EC2" w:rsidP="00241EC2">
      <w:pPr>
        <w:rPr>
          <w:rFonts w:ascii="Arial" w:hAnsi="Arial" w:cs="Arial"/>
          <w:sz w:val="24"/>
          <w:szCs w:val="24"/>
          <w:lang w:eastAsia="zh-CN"/>
        </w:rPr>
      </w:pPr>
      <w:r w:rsidRPr="00241EC2">
        <w:rPr>
          <w:rFonts w:ascii="Arial" w:hAnsi="Arial" w:cs="Arial"/>
          <w:sz w:val="24"/>
          <w:szCs w:val="24"/>
          <w:lang w:eastAsia="zh-CN"/>
        </w:rPr>
        <w:lastRenderedPageBreak/>
        <w:t>Seine Feuertaufe auf der Baustelle feiert</w:t>
      </w:r>
      <w:r w:rsidR="00E94FB4">
        <w:rPr>
          <w:rFonts w:ascii="Arial" w:hAnsi="Arial" w:cs="Arial"/>
          <w:sz w:val="24"/>
          <w:szCs w:val="24"/>
          <w:lang w:eastAsia="zh-CN"/>
        </w:rPr>
        <w:t>e</w:t>
      </w:r>
      <w:r w:rsidRPr="00241EC2">
        <w:rPr>
          <w:rFonts w:ascii="Arial" w:hAnsi="Arial" w:cs="Arial"/>
          <w:sz w:val="24"/>
          <w:szCs w:val="24"/>
          <w:lang w:eastAsia="zh-CN"/>
        </w:rPr>
        <w:t xml:space="preserve"> der n</w:t>
      </w:r>
      <w:r>
        <w:rPr>
          <w:rFonts w:ascii="Arial" w:hAnsi="Arial" w:cs="Arial"/>
          <w:sz w:val="24"/>
          <w:szCs w:val="24"/>
          <w:lang w:eastAsia="zh-CN"/>
        </w:rPr>
        <w:t>eue 75-Tonnen-Bagger, den Geschä</w:t>
      </w:r>
      <w:r w:rsidRPr="00241EC2">
        <w:rPr>
          <w:rFonts w:ascii="Arial" w:hAnsi="Arial" w:cs="Arial"/>
          <w:sz w:val="24"/>
          <w:szCs w:val="24"/>
          <w:lang w:eastAsia="zh-CN"/>
        </w:rPr>
        <w:t xml:space="preserve">ftsführer Oliver </w:t>
      </w:r>
      <w:proofErr w:type="spellStart"/>
      <w:r w:rsidRPr="00241EC2">
        <w:rPr>
          <w:rFonts w:ascii="Arial" w:hAnsi="Arial" w:cs="Arial"/>
          <w:sz w:val="24"/>
          <w:szCs w:val="24"/>
          <w:lang w:eastAsia="zh-CN"/>
        </w:rPr>
        <w:t>Linkamp</w:t>
      </w:r>
      <w:proofErr w:type="spellEnd"/>
      <w:r w:rsidRPr="00241EC2">
        <w:rPr>
          <w:rFonts w:ascii="Arial" w:hAnsi="Arial" w:cs="Arial"/>
          <w:sz w:val="24"/>
          <w:szCs w:val="24"/>
          <w:lang w:eastAsia="zh-CN"/>
        </w:rPr>
        <w:t xml:space="preserve"> expliziert für diese Maßnahme bei seinem Baumaschinen-</w:t>
      </w:r>
      <w:r w:rsidRPr="00241EC2">
        <w:rPr>
          <w:rFonts w:ascii="Arial" w:hAnsi="Arial" w:cs="Arial"/>
          <w:sz w:val="24"/>
          <w:szCs w:val="24"/>
        </w:rPr>
        <w:t xml:space="preserve">Hauptlieferanten, der Zeppelin Niederlassung Paderborn und ihrem leitenden </w:t>
      </w:r>
      <w:r w:rsidRPr="00241EC2">
        <w:rPr>
          <w:rFonts w:ascii="Arial" w:hAnsi="Arial" w:cs="Arial"/>
          <w:sz w:val="24"/>
          <w:szCs w:val="24"/>
          <w:lang w:eastAsia="zh-CN"/>
        </w:rPr>
        <w:t xml:space="preserve">Verkaufsrepräsentanten, Markus </w:t>
      </w:r>
      <w:proofErr w:type="spellStart"/>
      <w:r w:rsidRPr="00241EC2">
        <w:rPr>
          <w:rFonts w:ascii="Arial" w:hAnsi="Arial" w:cs="Arial"/>
          <w:sz w:val="24"/>
          <w:szCs w:val="24"/>
          <w:lang w:eastAsia="zh-CN"/>
        </w:rPr>
        <w:t>Knippschild</w:t>
      </w:r>
      <w:proofErr w:type="spellEnd"/>
      <w:r w:rsidRPr="00241EC2">
        <w:rPr>
          <w:rFonts w:ascii="Arial" w:hAnsi="Arial" w:cs="Arial"/>
          <w:sz w:val="24"/>
          <w:szCs w:val="24"/>
          <w:lang w:eastAsia="zh-CN"/>
        </w:rPr>
        <w:t>, bestellte. Denn neben dem Untergeschoss des Hertie-Gebäudes, welches sich über eine Grundfläche von rund 4 500 Quadratmetern erstreckt</w:t>
      </w:r>
      <w:r w:rsidR="00E94FB4">
        <w:rPr>
          <w:rFonts w:ascii="Arial" w:hAnsi="Arial" w:cs="Arial"/>
          <w:sz w:val="24"/>
          <w:szCs w:val="24"/>
          <w:lang w:eastAsia="zh-CN"/>
        </w:rPr>
        <w:t>e</w:t>
      </w:r>
      <w:r w:rsidRPr="00241EC2">
        <w:rPr>
          <w:rFonts w:ascii="Arial" w:hAnsi="Arial" w:cs="Arial"/>
          <w:sz w:val="24"/>
          <w:szCs w:val="24"/>
          <w:lang w:eastAsia="zh-CN"/>
        </w:rPr>
        <w:t>, w</w:t>
      </w:r>
      <w:r w:rsidR="00E94FB4">
        <w:rPr>
          <w:rFonts w:ascii="Arial" w:hAnsi="Arial" w:cs="Arial"/>
          <w:sz w:val="24"/>
          <w:szCs w:val="24"/>
          <w:lang w:eastAsia="zh-CN"/>
        </w:rPr>
        <w:t>urde</w:t>
      </w:r>
      <w:r w:rsidRPr="00241EC2">
        <w:rPr>
          <w:rFonts w:ascii="Arial" w:hAnsi="Arial" w:cs="Arial"/>
          <w:sz w:val="24"/>
          <w:szCs w:val="24"/>
          <w:lang w:eastAsia="zh-CN"/>
        </w:rPr>
        <w:t xml:space="preserve"> auch die zweigeschossige Tiefgarage komplett zurückgebaut, damit dann eine Baugrube erstellt werden kann. Die schweren Unterzüge mit einer Stärke von bis zu 120 Zentimetern </w:t>
      </w:r>
      <w:r w:rsidR="00E94FB4">
        <w:rPr>
          <w:rFonts w:ascii="Arial" w:hAnsi="Arial" w:cs="Arial"/>
          <w:sz w:val="24"/>
          <w:szCs w:val="24"/>
          <w:lang w:eastAsia="zh-CN"/>
        </w:rPr>
        <w:t>erforderten</w:t>
      </w:r>
      <w:r w:rsidRPr="00241EC2">
        <w:rPr>
          <w:rFonts w:ascii="Arial" w:hAnsi="Arial" w:cs="Arial"/>
          <w:sz w:val="24"/>
          <w:szCs w:val="24"/>
          <w:lang w:eastAsia="zh-CN"/>
        </w:rPr>
        <w:t xml:space="preserve"> ein Schwergewicht wie den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Kettenbagger 374F</w:t>
      </w:r>
      <w:r>
        <w:rPr>
          <w:rFonts w:ascii="Arial" w:hAnsi="Arial" w:cs="Arial"/>
          <w:sz w:val="24"/>
          <w:szCs w:val="24"/>
          <w:lang w:eastAsia="zh-CN"/>
        </w:rPr>
        <w:t xml:space="preserve"> </w:t>
      </w:r>
      <w:r w:rsidRPr="00241EC2">
        <w:rPr>
          <w:rFonts w:ascii="Arial" w:hAnsi="Arial" w:cs="Arial"/>
          <w:sz w:val="24"/>
          <w:szCs w:val="24"/>
          <w:lang w:eastAsia="zh-CN"/>
        </w:rPr>
        <w:t xml:space="preserve">L, </w:t>
      </w:r>
      <w:r>
        <w:rPr>
          <w:rFonts w:ascii="Arial" w:hAnsi="Arial" w:cs="Arial"/>
          <w:sz w:val="24"/>
          <w:szCs w:val="24"/>
          <w:lang w:eastAsia="zh-CN"/>
        </w:rPr>
        <w:t xml:space="preserve">der von einem </w:t>
      </w:r>
      <w:proofErr w:type="spellStart"/>
      <w:r>
        <w:rPr>
          <w:rFonts w:ascii="Arial" w:hAnsi="Arial" w:cs="Arial"/>
          <w:sz w:val="24"/>
          <w:szCs w:val="24"/>
          <w:lang w:eastAsia="zh-CN"/>
        </w:rPr>
        <w:t>Cat</w:t>
      </w:r>
      <w:proofErr w:type="spellEnd"/>
      <w:r>
        <w:rPr>
          <w:rFonts w:ascii="Arial" w:hAnsi="Arial" w:cs="Arial"/>
          <w:sz w:val="24"/>
          <w:szCs w:val="24"/>
          <w:lang w:eastAsia="zh-CN"/>
        </w:rPr>
        <w:t xml:space="preserve"> </w:t>
      </w:r>
      <w:proofErr w:type="spellStart"/>
      <w:r w:rsidRPr="00241EC2">
        <w:rPr>
          <w:rFonts w:ascii="Arial" w:hAnsi="Arial" w:cs="Arial"/>
          <w:sz w:val="24"/>
          <w:szCs w:val="24"/>
          <w:lang w:eastAsia="zh-CN"/>
        </w:rPr>
        <w:t>Acert</w:t>
      </w:r>
      <w:proofErr w:type="spellEnd"/>
      <w:r w:rsidRPr="00241EC2">
        <w:rPr>
          <w:rFonts w:ascii="Arial" w:hAnsi="Arial" w:cs="Arial"/>
          <w:sz w:val="24"/>
          <w:szCs w:val="24"/>
          <w:lang w:eastAsia="zh-CN"/>
        </w:rPr>
        <w:t xml:space="preserve">-Diesel C15 angetrieben wird. Der Sechszylinder-Motor </w:t>
      </w:r>
      <w:r w:rsidRPr="00241EC2">
        <w:rPr>
          <w:rFonts w:ascii="Arial" w:hAnsi="Arial" w:cs="Arial"/>
          <w:sz w:val="24"/>
          <w:szCs w:val="24"/>
        </w:rPr>
        <w:t>mit 15,2 Litern Hubraum bringt 352 kW auf die Kurbelwelle. Schließlich muss</w:t>
      </w:r>
      <w:r w:rsidR="00E94FB4">
        <w:rPr>
          <w:rFonts w:ascii="Arial" w:hAnsi="Arial" w:cs="Arial"/>
          <w:sz w:val="24"/>
          <w:szCs w:val="24"/>
        </w:rPr>
        <w:t>te</w:t>
      </w:r>
      <w:r w:rsidRPr="00241EC2">
        <w:rPr>
          <w:rFonts w:ascii="Arial" w:hAnsi="Arial" w:cs="Arial"/>
          <w:sz w:val="24"/>
          <w:szCs w:val="24"/>
        </w:rPr>
        <w:t xml:space="preserve"> er </w:t>
      </w:r>
      <w:r w:rsidRPr="00241EC2">
        <w:rPr>
          <w:rFonts w:ascii="Arial" w:hAnsi="Arial" w:cs="Arial"/>
          <w:sz w:val="24"/>
          <w:szCs w:val="24"/>
          <w:lang w:eastAsia="zh-CN"/>
        </w:rPr>
        <w:t>ein seiner Größe angemess</w:t>
      </w:r>
      <w:r w:rsidR="00E94FB4">
        <w:rPr>
          <w:rFonts w:ascii="Arial" w:hAnsi="Arial" w:cs="Arial"/>
          <w:sz w:val="24"/>
          <w:szCs w:val="24"/>
          <w:lang w:eastAsia="zh-CN"/>
        </w:rPr>
        <w:t>enes Anbaugerät einsetzen. Es ga</w:t>
      </w:r>
      <w:r w:rsidRPr="00241EC2">
        <w:rPr>
          <w:rFonts w:ascii="Arial" w:hAnsi="Arial" w:cs="Arial"/>
          <w:sz w:val="24"/>
          <w:szCs w:val="24"/>
          <w:lang w:eastAsia="zh-CN"/>
        </w:rPr>
        <w:t xml:space="preserve">lt, den Schnellwechsler OQ 120 mit einem 9,5 Tonnen schweren </w:t>
      </w:r>
      <w:proofErr w:type="spellStart"/>
      <w:r w:rsidRPr="00241EC2">
        <w:rPr>
          <w:rFonts w:ascii="Arial" w:hAnsi="Arial" w:cs="Arial"/>
          <w:sz w:val="24"/>
          <w:szCs w:val="24"/>
          <w:lang w:eastAsia="zh-CN"/>
        </w:rPr>
        <w:t>Pulverisier</w:t>
      </w:r>
      <w:r w:rsidR="00E94FB4">
        <w:rPr>
          <w:rFonts w:ascii="Arial" w:hAnsi="Arial" w:cs="Arial"/>
          <w:sz w:val="24"/>
          <w:szCs w:val="24"/>
          <w:lang w:eastAsia="zh-CN"/>
        </w:rPr>
        <w:t>er</w:t>
      </w:r>
      <w:proofErr w:type="spellEnd"/>
      <w:r w:rsidR="00E94FB4">
        <w:rPr>
          <w:rFonts w:ascii="Arial" w:hAnsi="Arial" w:cs="Arial"/>
          <w:sz w:val="24"/>
          <w:szCs w:val="24"/>
          <w:lang w:eastAsia="zh-CN"/>
        </w:rPr>
        <w:t xml:space="preserve"> zu bewegen. Darüber hinaus wu</w:t>
      </w:r>
      <w:r w:rsidRPr="00241EC2">
        <w:rPr>
          <w:rFonts w:ascii="Arial" w:hAnsi="Arial" w:cs="Arial"/>
          <w:sz w:val="24"/>
          <w:szCs w:val="24"/>
          <w:lang w:eastAsia="zh-CN"/>
        </w:rPr>
        <w:t xml:space="preserve">rden Hammer, Schere und Sortiergreifer im Wechsel entsprechend der anfallenden Arbeiten </w:t>
      </w:r>
      <w:r>
        <w:rPr>
          <w:rFonts w:ascii="Arial" w:hAnsi="Arial" w:cs="Arial"/>
          <w:sz w:val="24"/>
          <w:szCs w:val="24"/>
          <w:lang w:eastAsia="zh-CN"/>
        </w:rPr>
        <w:t>eingesetzt</w:t>
      </w:r>
      <w:r w:rsidRPr="00241EC2">
        <w:rPr>
          <w:rFonts w:ascii="Arial" w:hAnsi="Arial" w:cs="Arial"/>
          <w:sz w:val="24"/>
          <w:szCs w:val="24"/>
          <w:lang w:eastAsia="zh-CN"/>
        </w:rPr>
        <w:t>.</w:t>
      </w:r>
    </w:p>
    <w:p w14:paraId="0E4BE472" w14:textId="419D6F7D" w:rsidR="00241EC2" w:rsidRDefault="00241EC2" w:rsidP="00241EC2">
      <w:pPr>
        <w:rPr>
          <w:rFonts w:ascii="Arial" w:hAnsi="Arial" w:cs="Arial"/>
          <w:sz w:val="24"/>
          <w:szCs w:val="24"/>
          <w:lang w:eastAsia="zh-CN"/>
        </w:rPr>
      </w:pPr>
      <w:r w:rsidRPr="00241EC2">
        <w:rPr>
          <w:rFonts w:ascii="Arial" w:hAnsi="Arial" w:cs="Arial"/>
          <w:sz w:val="24"/>
          <w:szCs w:val="24"/>
          <w:lang w:eastAsia="zh-CN"/>
        </w:rPr>
        <w:t xml:space="preserve">Doch trotz der Schwerstarbeit, die zu verrichten </w:t>
      </w:r>
      <w:r w:rsidR="00E94FB4">
        <w:rPr>
          <w:rFonts w:ascii="Arial" w:hAnsi="Arial" w:cs="Arial"/>
          <w:sz w:val="24"/>
          <w:szCs w:val="24"/>
          <w:lang w:eastAsia="zh-CN"/>
        </w:rPr>
        <w:t>war</w:t>
      </w:r>
      <w:r w:rsidRPr="00241EC2">
        <w:rPr>
          <w:rFonts w:ascii="Arial" w:hAnsi="Arial" w:cs="Arial"/>
          <w:sz w:val="24"/>
          <w:szCs w:val="24"/>
          <w:lang w:eastAsia="zh-CN"/>
        </w:rPr>
        <w:t>, l</w:t>
      </w:r>
      <w:r w:rsidR="00E94FB4">
        <w:rPr>
          <w:rFonts w:ascii="Arial" w:hAnsi="Arial" w:cs="Arial"/>
          <w:sz w:val="24"/>
          <w:szCs w:val="24"/>
          <w:lang w:eastAsia="zh-CN"/>
        </w:rPr>
        <w:t xml:space="preserve">ieß </w:t>
      </w:r>
      <w:r w:rsidRPr="00241EC2">
        <w:rPr>
          <w:rFonts w:ascii="Arial" w:hAnsi="Arial" w:cs="Arial"/>
          <w:sz w:val="24"/>
          <w:szCs w:val="24"/>
          <w:lang w:eastAsia="zh-CN"/>
        </w:rPr>
        <w:t xml:space="preserve">sich die Maschine dank des elektronischen Adaptive Control Systems von Fahrer Werner </w:t>
      </w:r>
      <w:proofErr w:type="spellStart"/>
      <w:r w:rsidRPr="00241EC2">
        <w:rPr>
          <w:rFonts w:ascii="Arial" w:hAnsi="Arial" w:cs="Arial"/>
          <w:sz w:val="24"/>
          <w:szCs w:val="24"/>
          <w:lang w:eastAsia="zh-CN"/>
        </w:rPr>
        <w:t>Töppler</w:t>
      </w:r>
      <w:proofErr w:type="spellEnd"/>
      <w:r w:rsidRPr="00241EC2">
        <w:rPr>
          <w:rFonts w:ascii="Arial" w:hAnsi="Arial" w:cs="Arial"/>
          <w:sz w:val="24"/>
          <w:szCs w:val="24"/>
          <w:lang w:eastAsia="zh-CN"/>
        </w:rPr>
        <w:t xml:space="preserve"> so steuern, dass sie feinfühlig ansp</w:t>
      </w:r>
      <w:r w:rsidR="00E94FB4">
        <w:rPr>
          <w:rFonts w:ascii="Arial" w:hAnsi="Arial" w:cs="Arial"/>
          <w:sz w:val="24"/>
          <w:szCs w:val="24"/>
          <w:lang w:eastAsia="zh-CN"/>
        </w:rPr>
        <w:t>rach</w:t>
      </w:r>
      <w:r w:rsidRPr="00241EC2">
        <w:rPr>
          <w:rFonts w:ascii="Arial" w:hAnsi="Arial" w:cs="Arial"/>
          <w:sz w:val="24"/>
          <w:szCs w:val="24"/>
          <w:lang w:eastAsia="zh-CN"/>
        </w:rPr>
        <w:t xml:space="preserve"> und er die erforderliche Leistung für den Rückbau des Stahlb</w:t>
      </w:r>
      <w:r w:rsidR="00E94FB4">
        <w:rPr>
          <w:rFonts w:ascii="Arial" w:hAnsi="Arial" w:cs="Arial"/>
          <w:sz w:val="24"/>
          <w:szCs w:val="24"/>
          <w:lang w:eastAsia="zh-CN"/>
        </w:rPr>
        <w:t>etonklotzes präzise abrufen konnte</w:t>
      </w:r>
      <w:r w:rsidRPr="00241EC2">
        <w:rPr>
          <w:rFonts w:ascii="Arial" w:hAnsi="Arial" w:cs="Arial"/>
          <w:sz w:val="24"/>
          <w:szCs w:val="24"/>
          <w:lang w:eastAsia="zh-CN"/>
        </w:rPr>
        <w:t>. Auch bedingt durch die Gebäudehöhe – das Kaufhaus erreicht</w:t>
      </w:r>
      <w:r w:rsidR="00E94FB4">
        <w:rPr>
          <w:rFonts w:ascii="Arial" w:hAnsi="Arial" w:cs="Arial"/>
          <w:sz w:val="24"/>
          <w:szCs w:val="24"/>
          <w:lang w:eastAsia="zh-CN"/>
        </w:rPr>
        <w:t>e</w:t>
      </w:r>
      <w:r w:rsidRPr="00241EC2">
        <w:rPr>
          <w:rFonts w:ascii="Arial" w:hAnsi="Arial" w:cs="Arial"/>
          <w:sz w:val="24"/>
          <w:szCs w:val="24"/>
          <w:lang w:eastAsia="zh-CN"/>
        </w:rPr>
        <w:t xml:space="preserve"> an die 20 Meter – </w:t>
      </w:r>
      <w:r w:rsidR="00E94FB4">
        <w:rPr>
          <w:rFonts w:ascii="Arial" w:hAnsi="Arial" w:cs="Arial"/>
          <w:sz w:val="24"/>
          <w:szCs w:val="24"/>
          <w:lang w:eastAsia="zh-CN"/>
        </w:rPr>
        <w:t>war</w:t>
      </w:r>
      <w:r w:rsidRPr="00241EC2">
        <w:rPr>
          <w:rFonts w:ascii="Arial" w:hAnsi="Arial" w:cs="Arial"/>
          <w:sz w:val="24"/>
          <w:szCs w:val="24"/>
          <w:lang w:eastAsia="zh-CN"/>
        </w:rPr>
        <w:t xml:space="preserve"> eine Baumaschine in der Größenklasse des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374FL erforderlich. Ihm zur Seite st</w:t>
      </w:r>
      <w:r w:rsidR="00E94FB4">
        <w:rPr>
          <w:rFonts w:ascii="Arial" w:hAnsi="Arial" w:cs="Arial"/>
          <w:sz w:val="24"/>
          <w:szCs w:val="24"/>
          <w:lang w:eastAsia="zh-CN"/>
        </w:rPr>
        <w:t>and</w:t>
      </w:r>
      <w:r w:rsidRPr="00241EC2">
        <w:rPr>
          <w:rFonts w:ascii="Arial" w:hAnsi="Arial" w:cs="Arial"/>
          <w:sz w:val="24"/>
          <w:szCs w:val="24"/>
          <w:lang w:eastAsia="zh-CN"/>
        </w:rPr>
        <w:t xml:space="preserve"> ein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w:t>
      </w:r>
      <w:proofErr w:type="spellStart"/>
      <w:r w:rsidRPr="00241EC2">
        <w:rPr>
          <w:rFonts w:ascii="Arial" w:hAnsi="Arial" w:cs="Arial"/>
          <w:sz w:val="24"/>
          <w:szCs w:val="24"/>
          <w:lang w:eastAsia="zh-CN"/>
        </w:rPr>
        <w:t>Longfrontbagger</w:t>
      </w:r>
      <w:proofErr w:type="spellEnd"/>
      <w:r w:rsidRPr="00241EC2">
        <w:rPr>
          <w:rFonts w:ascii="Arial" w:hAnsi="Arial" w:cs="Arial"/>
          <w:sz w:val="24"/>
          <w:szCs w:val="24"/>
          <w:lang w:eastAsia="zh-CN"/>
        </w:rPr>
        <w:t xml:space="preserve"> 365C, Einsatzhöhe 34 Meter, der Fassadenplatte für Fassadenplatte nach unten holt</w:t>
      </w:r>
      <w:r w:rsidR="00E94FB4">
        <w:rPr>
          <w:rFonts w:ascii="Arial" w:hAnsi="Arial" w:cs="Arial"/>
          <w:sz w:val="24"/>
          <w:szCs w:val="24"/>
          <w:lang w:eastAsia="zh-CN"/>
        </w:rPr>
        <w:t>e</w:t>
      </w:r>
      <w:r w:rsidRPr="00241EC2">
        <w:rPr>
          <w:rFonts w:ascii="Arial" w:hAnsi="Arial" w:cs="Arial"/>
          <w:sz w:val="24"/>
          <w:szCs w:val="24"/>
          <w:lang w:eastAsia="zh-CN"/>
        </w:rPr>
        <w:t>. Ein Teleskoplader h</w:t>
      </w:r>
      <w:r w:rsidR="00E94FB4">
        <w:rPr>
          <w:rFonts w:ascii="Arial" w:hAnsi="Arial" w:cs="Arial"/>
          <w:sz w:val="24"/>
          <w:szCs w:val="24"/>
          <w:lang w:eastAsia="zh-CN"/>
        </w:rPr>
        <w:t>ob</w:t>
      </w:r>
      <w:r w:rsidRPr="00241EC2">
        <w:rPr>
          <w:rFonts w:ascii="Arial" w:hAnsi="Arial" w:cs="Arial"/>
          <w:sz w:val="24"/>
          <w:szCs w:val="24"/>
          <w:lang w:eastAsia="zh-CN"/>
        </w:rPr>
        <w:t xml:space="preserve"> einen Gummivorhang, der als Spritzschutz dient</w:t>
      </w:r>
      <w:r w:rsidR="00E94FB4">
        <w:rPr>
          <w:rFonts w:ascii="Arial" w:hAnsi="Arial" w:cs="Arial"/>
          <w:sz w:val="24"/>
          <w:szCs w:val="24"/>
          <w:lang w:eastAsia="zh-CN"/>
        </w:rPr>
        <w:t>e</w:t>
      </w:r>
      <w:r w:rsidRPr="00241EC2">
        <w:rPr>
          <w:rFonts w:ascii="Arial" w:hAnsi="Arial" w:cs="Arial"/>
          <w:sz w:val="24"/>
          <w:szCs w:val="24"/>
          <w:lang w:eastAsia="zh-CN"/>
        </w:rPr>
        <w:t xml:space="preserve">. Zwei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Kettenbagger 336E und einen 315D </w:t>
      </w:r>
      <w:r w:rsidRPr="00241EC2">
        <w:rPr>
          <w:rFonts w:ascii="Arial" w:hAnsi="Arial" w:cs="Arial"/>
          <w:sz w:val="24"/>
          <w:szCs w:val="24"/>
        </w:rPr>
        <w:t xml:space="preserve">sowie einen </w:t>
      </w:r>
      <w:proofErr w:type="spellStart"/>
      <w:r w:rsidRPr="00241EC2">
        <w:rPr>
          <w:rFonts w:ascii="Arial" w:hAnsi="Arial" w:cs="Arial"/>
          <w:sz w:val="24"/>
          <w:szCs w:val="24"/>
        </w:rPr>
        <w:t>Cat</w:t>
      </w:r>
      <w:proofErr w:type="spellEnd"/>
      <w:r w:rsidRPr="00241EC2">
        <w:rPr>
          <w:rFonts w:ascii="Arial" w:hAnsi="Arial" w:cs="Arial"/>
          <w:sz w:val="24"/>
          <w:szCs w:val="24"/>
        </w:rPr>
        <w:t xml:space="preserve"> Radlader 972MXE und einen 70-Tonnen schweren Brecher hat</w:t>
      </w:r>
      <w:r w:rsidR="00E94FB4">
        <w:rPr>
          <w:rFonts w:ascii="Arial" w:hAnsi="Arial" w:cs="Arial"/>
          <w:sz w:val="24"/>
          <w:szCs w:val="24"/>
        </w:rPr>
        <w:t>te</w:t>
      </w:r>
      <w:r w:rsidRPr="00241EC2">
        <w:rPr>
          <w:rFonts w:ascii="Arial" w:hAnsi="Arial" w:cs="Arial"/>
          <w:sz w:val="24"/>
          <w:szCs w:val="24"/>
        </w:rPr>
        <w:t xml:space="preserve"> </w:t>
      </w:r>
      <w:r w:rsidRPr="00241EC2">
        <w:rPr>
          <w:rFonts w:ascii="Arial" w:hAnsi="Arial" w:cs="Arial"/>
          <w:sz w:val="24"/>
          <w:szCs w:val="24"/>
          <w:lang w:eastAsia="zh-CN"/>
        </w:rPr>
        <w:t xml:space="preserve">Oliver </w:t>
      </w:r>
      <w:proofErr w:type="spellStart"/>
      <w:r w:rsidRPr="00241EC2">
        <w:rPr>
          <w:rFonts w:ascii="Arial" w:hAnsi="Arial" w:cs="Arial"/>
          <w:sz w:val="24"/>
          <w:szCs w:val="24"/>
          <w:lang w:eastAsia="zh-CN"/>
        </w:rPr>
        <w:t>Linkamp</w:t>
      </w:r>
      <w:proofErr w:type="spellEnd"/>
      <w:r w:rsidRPr="00241EC2">
        <w:rPr>
          <w:rFonts w:ascii="Arial" w:hAnsi="Arial" w:cs="Arial"/>
          <w:sz w:val="24"/>
          <w:szCs w:val="24"/>
          <w:lang w:eastAsia="zh-CN"/>
        </w:rPr>
        <w:t xml:space="preserve"> für Recyclingaufgaben vorgesehen. Die Vielzahl der Geräte hat</w:t>
      </w:r>
      <w:r w:rsidR="00E94FB4">
        <w:rPr>
          <w:rFonts w:ascii="Arial" w:hAnsi="Arial" w:cs="Arial"/>
          <w:sz w:val="24"/>
          <w:szCs w:val="24"/>
          <w:lang w:eastAsia="zh-CN"/>
        </w:rPr>
        <w:t>te</w:t>
      </w:r>
      <w:r w:rsidRPr="00241EC2">
        <w:rPr>
          <w:rFonts w:ascii="Arial" w:hAnsi="Arial" w:cs="Arial"/>
          <w:sz w:val="24"/>
          <w:szCs w:val="24"/>
          <w:lang w:eastAsia="zh-CN"/>
        </w:rPr>
        <w:t xml:space="preserve"> auch mit der Größe des Abbruchprojekts zu tun – 4 500 Quadratmeter betr</w:t>
      </w:r>
      <w:r w:rsidR="00E94FB4">
        <w:rPr>
          <w:rFonts w:ascii="Arial" w:hAnsi="Arial" w:cs="Arial"/>
          <w:sz w:val="24"/>
          <w:szCs w:val="24"/>
          <w:lang w:eastAsia="zh-CN"/>
        </w:rPr>
        <w:t>ug</w:t>
      </w:r>
      <w:r w:rsidRPr="00241EC2">
        <w:rPr>
          <w:rFonts w:ascii="Arial" w:hAnsi="Arial" w:cs="Arial"/>
          <w:sz w:val="24"/>
          <w:szCs w:val="24"/>
          <w:lang w:eastAsia="zh-CN"/>
        </w:rPr>
        <w:t xml:space="preserve"> die Grundfläche des oberirdischen Baukörpers un</w:t>
      </w:r>
      <w:r w:rsidR="00E94FB4">
        <w:rPr>
          <w:rFonts w:ascii="Arial" w:hAnsi="Arial" w:cs="Arial"/>
          <w:sz w:val="24"/>
          <w:szCs w:val="24"/>
          <w:lang w:eastAsia="zh-CN"/>
        </w:rPr>
        <w:t xml:space="preserve">d rund 3 000 Quadratmeter machte </w:t>
      </w:r>
      <w:r w:rsidRPr="00241EC2">
        <w:rPr>
          <w:rFonts w:ascii="Arial" w:hAnsi="Arial" w:cs="Arial"/>
          <w:sz w:val="24"/>
          <w:szCs w:val="24"/>
          <w:lang w:eastAsia="zh-CN"/>
        </w:rPr>
        <w:t>die Tiefgarage aus. Der Abbruch hat</w:t>
      </w:r>
      <w:r w:rsidR="00E94FB4">
        <w:rPr>
          <w:rFonts w:ascii="Arial" w:hAnsi="Arial" w:cs="Arial"/>
          <w:sz w:val="24"/>
          <w:szCs w:val="24"/>
          <w:lang w:eastAsia="zh-CN"/>
        </w:rPr>
        <w:t>te</w:t>
      </w:r>
      <w:r w:rsidRPr="00241EC2">
        <w:rPr>
          <w:rFonts w:ascii="Arial" w:hAnsi="Arial" w:cs="Arial"/>
          <w:sz w:val="24"/>
          <w:szCs w:val="24"/>
          <w:lang w:eastAsia="zh-CN"/>
        </w:rPr>
        <w:t xml:space="preserve"> ein Auftragsvolumen von rund drei Millionen Euro. </w:t>
      </w:r>
    </w:p>
    <w:p w14:paraId="7EE4C8BB" w14:textId="1FDE0FD2" w:rsidR="00241EC2" w:rsidRDefault="00241EC2" w:rsidP="00241EC2">
      <w:pPr>
        <w:rPr>
          <w:rFonts w:ascii="Arial" w:hAnsi="Arial" w:cs="Arial"/>
          <w:sz w:val="24"/>
          <w:szCs w:val="24"/>
          <w:lang w:eastAsia="zh-CN"/>
        </w:rPr>
      </w:pPr>
      <w:r w:rsidRPr="00241EC2">
        <w:rPr>
          <w:rFonts w:ascii="Arial" w:hAnsi="Arial" w:cs="Arial"/>
          <w:sz w:val="24"/>
          <w:szCs w:val="24"/>
          <w:lang w:eastAsia="zh-CN"/>
        </w:rPr>
        <w:t xml:space="preserve">Doch es </w:t>
      </w:r>
      <w:r w:rsidR="00E94FB4">
        <w:rPr>
          <w:rFonts w:ascii="Arial" w:hAnsi="Arial" w:cs="Arial"/>
          <w:sz w:val="24"/>
          <w:szCs w:val="24"/>
          <w:lang w:eastAsia="zh-CN"/>
        </w:rPr>
        <w:t>war</w:t>
      </w:r>
      <w:r w:rsidRPr="00241EC2">
        <w:rPr>
          <w:rFonts w:ascii="Arial" w:hAnsi="Arial" w:cs="Arial"/>
          <w:sz w:val="24"/>
          <w:szCs w:val="24"/>
          <w:lang w:eastAsia="zh-CN"/>
        </w:rPr>
        <w:t xml:space="preserve"> nur eine der Maßnahmen, die </w:t>
      </w:r>
      <w:proofErr w:type="spellStart"/>
      <w:r w:rsidRPr="00241EC2">
        <w:rPr>
          <w:rFonts w:ascii="Arial" w:hAnsi="Arial" w:cs="Arial"/>
          <w:sz w:val="24"/>
          <w:szCs w:val="24"/>
          <w:lang w:eastAsia="zh-CN"/>
        </w:rPr>
        <w:t>Linkamp</w:t>
      </w:r>
      <w:proofErr w:type="spellEnd"/>
      <w:r w:rsidRPr="00241EC2">
        <w:rPr>
          <w:rFonts w:ascii="Arial" w:hAnsi="Arial" w:cs="Arial"/>
          <w:sz w:val="24"/>
          <w:szCs w:val="24"/>
          <w:lang w:eastAsia="zh-CN"/>
        </w:rPr>
        <w:t xml:space="preserve"> in Köln ausführt. Das Unternehmen bewegt sich </w:t>
      </w:r>
      <w:r>
        <w:rPr>
          <w:rFonts w:ascii="Arial" w:hAnsi="Arial" w:cs="Arial"/>
          <w:sz w:val="24"/>
          <w:szCs w:val="24"/>
          <w:lang w:eastAsia="zh-CN"/>
        </w:rPr>
        <w:t xml:space="preserve">meist </w:t>
      </w:r>
      <w:r w:rsidRPr="00241EC2">
        <w:rPr>
          <w:rFonts w:ascii="Arial" w:hAnsi="Arial" w:cs="Arial"/>
          <w:sz w:val="24"/>
          <w:szCs w:val="24"/>
          <w:lang w:eastAsia="zh-CN"/>
        </w:rPr>
        <w:t xml:space="preserve">in einem Aktionsradius </w:t>
      </w:r>
      <w:r>
        <w:rPr>
          <w:rFonts w:ascii="Arial" w:hAnsi="Arial" w:cs="Arial"/>
          <w:sz w:val="24"/>
          <w:szCs w:val="24"/>
          <w:lang w:eastAsia="zh-CN"/>
        </w:rPr>
        <w:t xml:space="preserve">bis </w:t>
      </w:r>
      <w:r w:rsidRPr="00241EC2">
        <w:rPr>
          <w:rFonts w:ascii="Arial" w:hAnsi="Arial" w:cs="Arial"/>
          <w:sz w:val="24"/>
          <w:szCs w:val="24"/>
        </w:rPr>
        <w:t xml:space="preserve">200 Kilometer vom Firmensitz entfernt – doch Aufträge werden von dem </w:t>
      </w:r>
      <w:r w:rsidRPr="00241EC2">
        <w:rPr>
          <w:rFonts w:ascii="Arial" w:hAnsi="Arial" w:cs="Arial"/>
          <w:sz w:val="24"/>
          <w:szCs w:val="24"/>
          <w:lang w:eastAsia="zh-CN"/>
        </w:rPr>
        <w:t xml:space="preserve">160 Mann starken Betrieb deutschlandweit in der Entkernung, Sanierung und im konstruktiven Rückbau abgewickelt. Um die Vielzahl der Baustellen und Projekte in der Größe des ehemaligen Hertie-Kaufhauses stemmen zu können, wird immer wieder in Gerätetechnik nach neuestem Stand der Technik investiert. 38 Kettenbagger und drei </w:t>
      </w:r>
      <w:proofErr w:type="spellStart"/>
      <w:r w:rsidRPr="00241EC2">
        <w:rPr>
          <w:rFonts w:ascii="Arial" w:hAnsi="Arial" w:cs="Arial"/>
          <w:sz w:val="24"/>
          <w:szCs w:val="24"/>
          <w:lang w:eastAsia="zh-CN"/>
        </w:rPr>
        <w:t>Longfrontbagger</w:t>
      </w:r>
      <w:proofErr w:type="spellEnd"/>
      <w:r w:rsidRPr="00241EC2">
        <w:rPr>
          <w:rFonts w:ascii="Arial" w:hAnsi="Arial" w:cs="Arial"/>
          <w:sz w:val="24"/>
          <w:szCs w:val="24"/>
          <w:lang w:eastAsia="zh-CN"/>
        </w:rPr>
        <w:t xml:space="preserve"> bilden das Fundament des Maschinenparks. Jüngste Errungenschaften sind neben dem </w:t>
      </w:r>
      <w:proofErr w:type="spellStart"/>
      <w:r w:rsidRPr="00241EC2">
        <w:rPr>
          <w:rFonts w:ascii="Arial" w:hAnsi="Arial" w:cs="Arial"/>
          <w:sz w:val="24"/>
          <w:szCs w:val="24"/>
          <w:lang w:eastAsia="zh-CN"/>
        </w:rPr>
        <w:lastRenderedPageBreak/>
        <w:t>Cat</w:t>
      </w:r>
      <w:proofErr w:type="spellEnd"/>
      <w:r w:rsidRPr="00241EC2">
        <w:rPr>
          <w:rFonts w:ascii="Arial" w:hAnsi="Arial" w:cs="Arial"/>
          <w:sz w:val="24"/>
          <w:szCs w:val="24"/>
          <w:lang w:eastAsia="zh-CN"/>
        </w:rPr>
        <w:t xml:space="preserve"> 374F</w:t>
      </w:r>
      <w:r>
        <w:rPr>
          <w:rFonts w:ascii="Arial" w:hAnsi="Arial" w:cs="Arial"/>
          <w:sz w:val="24"/>
          <w:szCs w:val="24"/>
          <w:lang w:eastAsia="zh-CN"/>
        </w:rPr>
        <w:t xml:space="preserve"> </w:t>
      </w:r>
      <w:r w:rsidRPr="00241EC2">
        <w:rPr>
          <w:rFonts w:ascii="Arial" w:hAnsi="Arial" w:cs="Arial"/>
          <w:sz w:val="24"/>
          <w:szCs w:val="24"/>
          <w:lang w:eastAsia="zh-CN"/>
        </w:rPr>
        <w:t xml:space="preserve">L zwei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Kettenbagger 330F und Minibagger wie ein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303E</w:t>
      </w:r>
      <w:r>
        <w:rPr>
          <w:rFonts w:ascii="Arial" w:hAnsi="Arial" w:cs="Arial"/>
          <w:sz w:val="24"/>
          <w:szCs w:val="24"/>
          <w:lang w:eastAsia="zh-CN"/>
        </w:rPr>
        <w:t xml:space="preserve"> </w:t>
      </w:r>
      <w:r w:rsidRPr="00241EC2">
        <w:rPr>
          <w:rFonts w:ascii="Arial" w:hAnsi="Arial" w:cs="Arial"/>
          <w:sz w:val="24"/>
          <w:szCs w:val="24"/>
          <w:lang w:eastAsia="zh-CN"/>
        </w:rPr>
        <w:t xml:space="preserve">CR und 301.7D. Kompaktgeräte braucht das Unternehmen für die Entkernung. So kann der Betrieb in seinem Maschinenpark auf drei 900 Kilo schwere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Mikrobagger zurückgreifen, die selbst noch durch enge Türrahmen hindurchpassen. Sie bilden das untere Ende der Skala ab – der neue 75-Tonner markiert die obere Grenze. Bei den Radladern reicht die Bandbreite von einem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907H2 bis zu einem 972M</w:t>
      </w:r>
      <w:r>
        <w:rPr>
          <w:rFonts w:ascii="Arial" w:hAnsi="Arial" w:cs="Arial"/>
          <w:sz w:val="24"/>
          <w:szCs w:val="24"/>
          <w:lang w:eastAsia="zh-CN"/>
        </w:rPr>
        <w:t xml:space="preserve"> </w:t>
      </w:r>
      <w:r w:rsidRPr="00241EC2">
        <w:rPr>
          <w:rFonts w:ascii="Arial" w:hAnsi="Arial" w:cs="Arial"/>
          <w:sz w:val="24"/>
          <w:szCs w:val="24"/>
          <w:lang w:eastAsia="zh-CN"/>
        </w:rPr>
        <w:t>XE. Auch Walzenzü</w:t>
      </w:r>
      <w:r>
        <w:rPr>
          <w:rFonts w:ascii="Arial" w:hAnsi="Arial" w:cs="Arial"/>
          <w:sz w:val="24"/>
          <w:szCs w:val="24"/>
          <w:lang w:eastAsia="zh-CN"/>
        </w:rPr>
        <w:t xml:space="preserve">ge von </w:t>
      </w:r>
      <w:proofErr w:type="spellStart"/>
      <w:r>
        <w:rPr>
          <w:rFonts w:ascii="Arial" w:hAnsi="Arial" w:cs="Arial"/>
          <w:sz w:val="24"/>
          <w:szCs w:val="24"/>
          <w:lang w:eastAsia="zh-CN"/>
        </w:rPr>
        <w:t>Cat</w:t>
      </w:r>
      <w:proofErr w:type="spellEnd"/>
      <w:r>
        <w:rPr>
          <w:rFonts w:ascii="Arial" w:hAnsi="Arial" w:cs="Arial"/>
          <w:sz w:val="24"/>
          <w:szCs w:val="24"/>
          <w:lang w:eastAsia="zh-CN"/>
        </w:rPr>
        <w:t xml:space="preserve"> wie einen CS</w:t>
      </w:r>
      <w:r w:rsidRPr="00241EC2">
        <w:rPr>
          <w:rFonts w:ascii="Arial" w:hAnsi="Arial" w:cs="Arial"/>
          <w:sz w:val="24"/>
          <w:szCs w:val="24"/>
          <w:lang w:eastAsia="zh-CN"/>
        </w:rPr>
        <w:t xml:space="preserve">56 </w:t>
      </w:r>
      <w:r>
        <w:rPr>
          <w:rFonts w:ascii="Arial" w:hAnsi="Arial" w:cs="Arial"/>
          <w:sz w:val="24"/>
          <w:szCs w:val="24"/>
          <w:lang w:eastAsia="zh-CN"/>
        </w:rPr>
        <w:t>und CS</w:t>
      </w:r>
      <w:r w:rsidRPr="00241EC2">
        <w:rPr>
          <w:rFonts w:ascii="Arial" w:hAnsi="Arial" w:cs="Arial"/>
          <w:sz w:val="24"/>
          <w:szCs w:val="24"/>
          <w:lang w:eastAsia="zh-CN"/>
        </w:rPr>
        <w:t xml:space="preserve">433E setzt </w:t>
      </w:r>
      <w:proofErr w:type="spellStart"/>
      <w:r w:rsidRPr="00241EC2">
        <w:rPr>
          <w:rFonts w:ascii="Arial" w:hAnsi="Arial" w:cs="Arial"/>
          <w:sz w:val="24"/>
          <w:szCs w:val="24"/>
          <w:lang w:eastAsia="zh-CN"/>
        </w:rPr>
        <w:t>Linkamp</w:t>
      </w:r>
      <w:proofErr w:type="spellEnd"/>
      <w:r w:rsidRPr="00241EC2">
        <w:rPr>
          <w:rFonts w:ascii="Arial" w:hAnsi="Arial" w:cs="Arial"/>
          <w:sz w:val="24"/>
          <w:szCs w:val="24"/>
          <w:lang w:eastAsia="zh-CN"/>
        </w:rPr>
        <w:t xml:space="preserve"> ein. „Nur </w:t>
      </w:r>
      <w:r w:rsidRPr="00241EC2">
        <w:rPr>
          <w:rFonts w:ascii="Arial" w:hAnsi="Arial" w:cs="Arial"/>
          <w:sz w:val="24"/>
          <w:szCs w:val="24"/>
        </w:rPr>
        <w:t xml:space="preserve">mit technisch einwandfreiem Gerät können wir unseren Auftraggebern ein zuverlässiger </w:t>
      </w:r>
      <w:r w:rsidRPr="00241EC2">
        <w:rPr>
          <w:rFonts w:ascii="Arial" w:hAnsi="Arial" w:cs="Arial"/>
          <w:sz w:val="24"/>
          <w:szCs w:val="24"/>
          <w:lang w:eastAsia="zh-CN"/>
        </w:rPr>
        <w:t xml:space="preserve">Partner sein – deshalb investieren wir regelmäßig in neue Technik, um die Aufgaben unserer Kunden, aber auch die gesetzlichen Anforderungen erfüllen zu können. Auf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können wir nicht verzichten, da sich die Maschinen bewährt haben. Für uns gilt: Einen Rückbau ohne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können wir uns nicht leisten“, stellt der Firmeninhaber klar.</w:t>
      </w:r>
    </w:p>
    <w:p w14:paraId="4E6EA5C2" w14:textId="77777777" w:rsidR="00241EC2" w:rsidRDefault="00241EC2" w:rsidP="00241EC2">
      <w:pPr>
        <w:rPr>
          <w:rFonts w:ascii="Arial" w:hAnsi="Arial" w:cs="Arial"/>
          <w:sz w:val="24"/>
          <w:szCs w:val="24"/>
          <w:lang w:eastAsia="zh-CN"/>
        </w:rPr>
      </w:pPr>
    </w:p>
    <w:p w14:paraId="05D9E3B0" w14:textId="77777777" w:rsidR="00241EC2" w:rsidRDefault="00241EC2" w:rsidP="00241EC2">
      <w:pPr>
        <w:rPr>
          <w:rFonts w:ascii="Arial" w:hAnsi="Arial" w:cs="Arial"/>
          <w:sz w:val="24"/>
          <w:szCs w:val="24"/>
          <w:lang w:eastAsia="zh-CN"/>
        </w:rPr>
      </w:pPr>
      <w:r>
        <w:rPr>
          <w:rFonts w:ascii="Arial" w:hAnsi="Arial" w:cs="Arial"/>
          <w:sz w:val="24"/>
          <w:szCs w:val="24"/>
          <w:lang w:eastAsia="zh-CN"/>
        </w:rPr>
        <w:t xml:space="preserve">Bildtexte </w:t>
      </w:r>
    </w:p>
    <w:p w14:paraId="1818472E" w14:textId="77777777" w:rsidR="00241EC2" w:rsidRDefault="00241EC2" w:rsidP="00241EC2">
      <w:pPr>
        <w:rPr>
          <w:rFonts w:ascii="Arial" w:hAnsi="Arial" w:cs="Arial"/>
          <w:sz w:val="24"/>
          <w:szCs w:val="24"/>
          <w:lang w:eastAsia="zh-CN"/>
        </w:rPr>
      </w:pPr>
    </w:p>
    <w:p w14:paraId="28C055FC" w14:textId="4A9BB6F5" w:rsidR="00241EC2" w:rsidRDefault="00241EC2" w:rsidP="00241EC2">
      <w:pPr>
        <w:rPr>
          <w:rFonts w:ascii="Arial" w:hAnsi="Arial" w:cs="Arial"/>
          <w:sz w:val="24"/>
          <w:szCs w:val="24"/>
          <w:lang w:eastAsia="zh-CN"/>
        </w:rPr>
      </w:pPr>
      <w:r>
        <w:rPr>
          <w:rFonts w:ascii="Arial" w:hAnsi="Arial" w:cs="Arial"/>
          <w:sz w:val="24"/>
          <w:szCs w:val="24"/>
          <w:lang w:eastAsia="zh-CN"/>
        </w:rPr>
        <w:t xml:space="preserve">Bild 1: </w:t>
      </w:r>
      <w:r w:rsidRPr="00241EC2">
        <w:rPr>
          <w:rFonts w:ascii="Arial" w:hAnsi="Arial" w:cs="Arial"/>
          <w:sz w:val="24"/>
          <w:szCs w:val="24"/>
          <w:lang w:eastAsia="zh-CN"/>
        </w:rPr>
        <w:t xml:space="preserve">Markus </w:t>
      </w:r>
      <w:proofErr w:type="spellStart"/>
      <w:r w:rsidRPr="00241EC2">
        <w:rPr>
          <w:rFonts w:ascii="Arial" w:hAnsi="Arial" w:cs="Arial"/>
          <w:sz w:val="24"/>
          <w:szCs w:val="24"/>
          <w:lang w:eastAsia="zh-CN"/>
        </w:rPr>
        <w:t>Knippschild</w:t>
      </w:r>
      <w:proofErr w:type="spellEnd"/>
      <w:r w:rsidRPr="00241EC2">
        <w:rPr>
          <w:rFonts w:ascii="Arial" w:hAnsi="Arial" w:cs="Arial"/>
          <w:sz w:val="24"/>
          <w:szCs w:val="24"/>
          <w:lang w:eastAsia="zh-CN"/>
        </w:rPr>
        <w:t xml:space="preserve">, leitender Verkaufsrepräsentant bei Zeppelin, Manuel Gräf </w:t>
      </w:r>
      <w:r>
        <w:rPr>
          <w:rFonts w:ascii="Arial" w:hAnsi="Arial" w:cs="Arial"/>
          <w:sz w:val="24"/>
          <w:szCs w:val="24"/>
          <w:lang w:eastAsia="zh-CN"/>
        </w:rPr>
        <w:t xml:space="preserve">und Oliver </w:t>
      </w:r>
      <w:proofErr w:type="spellStart"/>
      <w:r>
        <w:rPr>
          <w:rFonts w:ascii="Arial" w:hAnsi="Arial" w:cs="Arial"/>
          <w:sz w:val="24"/>
          <w:szCs w:val="24"/>
          <w:lang w:eastAsia="zh-CN"/>
        </w:rPr>
        <w:t>Linkamp</w:t>
      </w:r>
      <w:proofErr w:type="spellEnd"/>
      <w:r>
        <w:rPr>
          <w:rFonts w:ascii="Arial" w:hAnsi="Arial" w:cs="Arial"/>
          <w:sz w:val="24"/>
          <w:szCs w:val="24"/>
          <w:lang w:eastAsia="zh-CN"/>
        </w:rPr>
        <w:t>, beide Geschä</w:t>
      </w:r>
      <w:r w:rsidRPr="00241EC2">
        <w:rPr>
          <w:rFonts w:ascii="Arial" w:hAnsi="Arial" w:cs="Arial"/>
          <w:sz w:val="24"/>
          <w:szCs w:val="24"/>
          <w:lang w:eastAsia="zh-CN"/>
        </w:rPr>
        <w:t>ftsführer, Christian Köster, Werkstattmeister, und Wern</w:t>
      </w:r>
      <w:r>
        <w:rPr>
          <w:rFonts w:ascii="Arial" w:hAnsi="Arial" w:cs="Arial"/>
          <w:sz w:val="24"/>
          <w:szCs w:val="24"/>
          <w:lang w:eastAsia="zh-CN"/>
        </w:rPr>
        <w:t xml:space="preserve">er </w:t>
      </w:r>
      <w:proofErr w:type="spellStart"/>
      <w:r>
        <w:rPr>
          <w:rFonts w:ascii="Arial" w:hAnsi="Arial" w:cs="Arial"/>
          <w:sz w:val="24"/>
          <w:szCs w:val="24"/>
          <w:lang w:eastAsia="zh-CN"/>
        </w:rPr>
        <w:t>Töppler</w:t>
      </w:r>
      <w:proofErr w:type="spellEnd"/>
      <w:r>
        <w:rPr>
          <w:rFonts w:ascii="Arial" w:hAnsi="Arial" w:cs="Arial"/>
          <w:sz w:val="24"/>
          <w:szCs w:val="24"/>
          <w:lang w:eastAsia="zh-CN"/>
        </w:rPr>
        <w:t>, Fahrer (von links).</w:t>
      </w:r>
    </w:p>
    <w:p w14:paraId="665D06FC" w14:textId="77777777" w:rsidR="00241EC2" w:rsidRDefault="00241EC2" w:rsidP="00241EC2">
      <w:pPr>
        <w:rPr>
          <w:rFonts w:ascii="Arial" w:hAnsi="Arial" w:cs="Arial"/>
          <w:sz w:val="24"/>
          <w:szCs w:val="24"/>
          <w:lang w:eastAsia="zh-CN"/>
        </w:rPr>
      </w:pPr>
    </w:p>
    <w:p w14:paraId="06896389" w14:textId="72308F27" w:rsidR="00241EC2" w:rsidRDefault="00241EC2" w:rsidP="00241EC2">
      <w:pPr>
        <w:rPr>
          <w:rFonts w:ascii="Arial" w:hAnsi="Arial" w:cs="Arial"/>
          <w:sz w:val="24"/>
          <w:szCs w:val="24"/>
        </w:rPr>
      </w:pPr>
      <w:r>
        <w:rPr>
          <w:rFonts w:ascii="Arial" w:hAnsi="Arial" w:cs="Arial"/>
          <w:sz w:val="24"/>
          <w:szCs w:val="24"/>
          <w:lang w:eastAsia="zh-CN"/>
        </w:rPr>
        <w:t xml:space="preserve">Bild 2: </w:t>
      </w:r>
      <w:r w:rsidR="00050B83" w:rsidRPr="00241EC2">
        <w:rPr>
          <w:rFonts w:ascii="Arial" w:hAnsi="Arial" w:cs="Arial"/>
          <w:sz w:val="24"/>
          <w:szCs w:val="24"/>
          <w:lang w:eastAsia="zh-CN"/>
        </w:rPr>
        <w:t>Der Abbruch von Hertie war die Einsatzp</w:t>
      </w:r>
      <w:r w:rsidR="00050B83">
        <w:rPr>
          <w:rFonts w:ascii="Arial" w:hAnsi="Arial" w:cs="Arial"/>
          <w:sz w:val="24"/>
          <w:szCs w:val="24"/>
          <w:lang w:eastAsia="zh-CN"/>
        </w:rPr>
        <w:t xml:space="preserve">remiere für den neuen 75-Tonner. </w:t>
      </w:r>
      <w:r w:rsidRPr="00241EC2">
        <w:rPr>
          <w:rFonts w:ascii="Arial" w:hAnsi="Arial" w:cs="Arial"/>
          <w:sz w:val="24"/>
          <w:szCs w:val="24"/>
          <w:lang w:eastAsia="zh-CN"/>
        </w:rPr>
        <w:t>Durch die Gebäudehöhe – das Kaufhaus erreicht</w:t>
      </w:r>
      <w:r w:rsidR="00E94FB4">
        <w:rPr>
          <w:rFonts w:ascii="Arial" w:hAnsi="Arial" w:cs="Arial"/>
          <w:sz w:val="24"/>
          <w:szCs w:val="24"/>
          <w:lang w:eastAsia="zh-CN"/>
        </w:rPr>
        <w:t>e</w:t>
      </w:r>
      <w:r w:rsidRPr="00241EC2">
        <w:rPr>
          <w:rFonts w:ascii="Arial" w:hAnsi="Arial" w:cs="Arial"/>
          <w:sz w:val="24"/>
          <w:szCs w:val="24"/>
          <w:lang w:eastAsia="zh-CN"/>
        </w:rPr>
        <w:t xml:space="preserve"> an die 20 Meter – </w:t>
      </w:r>
      <w:r w:rsidR="00E94FB4">
        <w:rPr>
          <w:rFonts w:ascii="Arial" w:hAnsi="Arial" w:cs="Arial"/>
          <w:sz w:val="24"/>
          <w:szCs w:val="24"/>
          <w:lang w:eastAsia="zh-CN"/>
        </w:rPr>
        <w:t>war</w:t>
      </w:r>
      <w:r w:rsidRPr="00241EC2">
        <w:rPr>
          <w:rFonts w:ascii="Arial" w:hAnsi="Arial" w:cs="Arial"/>
          <w:sz w:val="24"/>
          <w:szCs w:val="24"/>
          <w:lang w:eastAsia="zh-CN"/>
        </w:rPr>
        <w:t xml:space="preserve"> eine Baumaschine in der Größenklasse des </w:t>
      </w:r>
      <w:proofErr w:type="spellStart"/>
      <w:r w:rsidRPr="00241EC2">
        <w:rPr>
          <w:rFonts w:ascii="Arial" w:hAnsi="Arial" w:cs="Arial"/>
          <w:sz w:val="24"/>
          <w:szCs w:val="24"/>
          <w:lang w:eastAsia="zh-CN"/>
        </w:rPr>
        <w:t>Cat</w:t>
      </w:r>
      <w:proofErr w:type="spellEnd"/>
      <w:r w:rsidRPr="00241EC2">
        <w:rPr>
          <w:rFonts w:ascii="Arial" w:hAnsi="Arial" w:cs="Arial"/>
          <w:sz w:val="24"/>
          <w:szCs w:val="24"/>
          <w:lang w:eastAsia="zh-CN"/>
        </w:rPr>
        <w:t xml:space="preserve"> 374F</w:t>
      </w:r>
      <w:r>
        <w:rPr>
          <w:rFonts w:ascii="Arial" w:hAnsi="Arial" w:cs="Arial"/>
          <w:sz w:val="24"/>
          <w:szCs w:val="24"/>
          <w:lang w:eastAsia="zh-CN"/>
        </w:rPr>
        <w:t xml:space="preserve"> </w:t>
      </w:r>
      <w:r w:rsidRPr="00241EC2">
        <w:rPr>
          <w:rFonts w:ascii="Arial" w:hAnsi="Arial" w:cs="Arial"/>
          <w:sz w:val="24"/>
          <w:szCs w:val="24"/>
          <w:lang w:eastAsia="zh-CN"/>
        </w:rPr>
        <w:t>L erforderlich.</w:t>
      </w:r>
    </w:p>
    <w:p w14:paraId="543C1166" w14:textId="77777777" w:rsidR="00241EC2" w:rsidRDefault="00241EC2" w:rsidP="00241EC2">
      <w:pPr>
        <w:rPr>
          <w:rFonts w:ascii="Arial" w:hAnsi="Arial" w:cs="Arial"/>
          <w:sz w:val="24"/>
          <w:szCs w:val="24"/>
        </w:rPr>
      </w:pPr>
    </w:p>
    <w:p w14:paraId="4EA23969" w14:textId="77777777" w:rsidR="00241EC2" w:rsidRDefault="00241EC2" w:rsidP="00241EC2">
      <w:pPr>
        <w:rPr>
          <w:rFonts w:ascii="Arial" w:hAnsi="Arial" w:cs="Arial"/>
          <w:sz w:val="24"/>
          <w:szCs w:val="24"/>
        </w:rPr>
      </w:pPr>
      <w:r>
        <w:rPr>
          <w:rFonts w:ascii="Arial" w:hAnsi="Arial" w:cs="Arial"/>
          <w:sz w:val="24"/>
          <w:szCs w:val="24"/>
        </w:rPr>
        <w:t xml:space="preserve">Bild 3: </w:t>
      </w:r>
      <w:r w:rsidRPr="00241EC2">
        <w:rPr>
          <w:rFonts w:ascii="Arial" w:hAnsi="Arial" w:cs="Arial"/>
          <w:sz w:val="24"/>
          <w:szCs w:val="24"/>
          <w:lang w:eastAsia="zh-CN"/>
        </w:rPr>
        <w:t xml:space="preserve">Großer Schlüssel für schweres Gerät, das Fahrer Werner </w:t>
      </w:r>
      <w:proofErr w:type="spellStart"/>
      <w:r w:rsidRPr="00241EC2">
        <w:rPr>
          <w:rFonts w:ascii="Arial" w:hAnsi="Arial" w:cs="Arial"/>
          <w:sz w:val="24"/>
          <w:szCs w:val="24"/>
          <w:lang w:eastAsia="zh-CN"/>
        </w:rPr>
        <w:t>Töppler</w:t>
      </w:r>
      <w:proofErr w:type="spellEnd"/>
      <w:r w:rsidRPr="00241EC2">
        <w:rPr>
          <w:rFonts w:ascii="Arial" w:hAnsi="Arial" w:cs="Arial"/>
          <w:sz w:val="24"/>
          <w:szCs w:val="24"/>
          <w:lang w:eastAsia="zh-CN"/>
        </w:rPr>
        <w:t xml:space="preserve"> bedient. </w:t>
      </w:r>
      <w:r w:rsidRPr="00241EC2">
        <w:rPr>
          <w:rFonts w:ascii="Arial" w:hAnsi="Arial" w:cs="Arial"/>
          <w:sz w:val="24"/>
          <w:szCs w:val="24"/>
        </w:rPr>
        <w:t xml:space="preserve"> </w:t>
      </w:r>
    </w:p>
    <w:p w14:paraId="02E70798" w14:textId="77777777" w:rsidR="00241EC2" w:rsidRDefault="00241EC2" w:rsidP="00241EC2">
      <w:pPr>
        <w:rPr>
          <w:rFonts w:ascii="Arial" w:hAnsi="Arial" w:cs="Arial"/>
          <w:sz w:val="24"/>
          <w:szCs w:val="24"/>
        </w:rPr>
      </w:pPr>
    </w:p>
    <w:p w14:paraId="039A5D66" w14:textId="1351F861" w:rsidR="00050B83" w:rsidRDefault="00050B83" w:rsidP="00241EC2">
      <w:pPr>
        <w:rPr>
          <w:rFonts w:ascii="Arial" w:hAnsi="Arial" w:cs="Arial"/>
          <w:sz w:val="24"/>
          <w:szCs w:val="24"/>
        </w:rPr>
      </w:pPr>
      <w:r>
        <w:rPr>
          <w:rFonts w:ascii="Arial" w:hAnsi="Arial" w:cs="Arial"/>
          <w:sz w:val="24"/>
          <w:szCs w:val="24"/>
        </w:rPr>
        <w:t xml:space="preserve">Bild 4: </w:t>
      </w:r>
      <w:r w:rsidRPr="00241EC2">
        <w:rPr>
          <w:rFonts w:ascii="Arial" w:hAnsi="Arial" w:cs="Arial"/>
          <w:sz w:val="24"/>
          <w:szCs w:val="24"/>
          <w:lang w:eastAsia="zh-CN"/>
        </w:rPr>
        <w:t>Die Vielzahl der Geräte hat</w:t>
      </w:r>
      <w:r w:rsidR="00E94FB4">
        <w:rPr>
          <w:rFonts w:ascii="Arial" w:hAnsi="Arial" w:cs="Arial"/>
          <w:sz w:val="24"/>
          <w:szCs w:val="24"/>
          <w:lang w:eastAsia="zh-CN"/>
        </w:rPr>
        <w:t>te</w:t>
      </w:r>
      <w:r w:rsidRPr="00241EC2">
        <w:rPr>
          <w:rFonts w:ascii="Arial" w:hAnsi="Arial" w:cs="Arial"/>
          <w:sz w:val="24"/>
          <w:szCs w:val="24"/>
          <w:lang w:eastAsia="zh-CN"/>
        </w:rPr>
        <w:t xml:space="preserve"> auch mit der Größe des Abbruchprojekts zu tun – 4 500 Quadratmeter betr</w:t>
      </w:r>
      <w:r w:rsidR="00E94FB4">
        <w:rPr>
          <w:rFonts w:ascii="Arial" w:hAnsi="Arial" w:cs="Arial"/>
          <w:sz w:val="24"/>
          <w:szCs w:val="24"/>
          <w:lang w:eastAsia="zh-CN"/>
        </w:rPr>
        <w:t>ug</w:t>
      </w:r>
      <w:r w:rsidRPr="00241EC2">
        <w:rPr>
          <w:rFonts w:ascii="Arial" w:hAnsi="Arial" w:cs="Arial"/>
          <w:sz w:val="24"/>
          <w:szCs w:val="24"/>
          <w:lang w:eastAsia="zh-CN"/>
        </w:rPr>
        <w:t xml:space="preserve"> die Grundfläche des oberirdischen Baukörpers und rund 3 000 Quadratmeter macht</w:t>
      </w:r>
      <w:r w:rsidR="00E94FB4">
        <w:rPr>
          <w:rFonts w:ascii="Arial" w:hAnsi="Arial" w:cs="Arial"/>
          <w:sz w:val="24"/>
          <w:szCs w:val="24"/>
          <w:lang w:eastAsia="zh-CN"/>
        </w:rPr>
        <w:t>e</w:t>
      </w:r>
      <w:bookmarkStart w:id="0" w:name="_GoBack"/>
      <w:bookmarkEnd w:id="0"/>
      <w:r w:rsidRPr="00241EC2">
        <w:rPr>
          <w:rFonts w:ascii="Arial" w:hAnsi="Arial" w:cs="Arial"/>
          <w:sz w:val="24"/>
          <w:szCs w:val="24"/>
          <w:lang w:eastAsia="zh-CN"/>
        </w:rPr>
        <w:t xml:space="preserve"> die Tiefgarage aus</w:t>
      </w:r>
      <w:r>
        <w:rPr>
          <w:rFonts w:ascii="Arial" w:hAnsi="Arial" w:cs="Arial"/>
          <w:sz w:val="24"/>
          <w:szCs w:val="24"/>
          <w:lang w:eastAsia="zh-CN"/>
        </w:rPr>
        <w:t>.</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42894604" w:rsidR="002376AB" w:rsidRPr="00727B05" w:rsidRDefault="00577B7A" w:rsidP="00241EC2">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241EC2">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241EC2">
      <w:pPr>
        <w:jc w:val="left"/>
        <w:outlineLvl w:val="0"/>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241EC2">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C925B9"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42AA2EDC"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zeppelin.com</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1B907" w14:textId="77777777" w:rsidR="00C925B9" w:rsidRDefault="00C925B9" w:rsidP="00AF4275">
      <w:pPr>
        <w:spacing w:after="0" w:line="240" w:lineRule="auto"/>
      </w:pPr>
      <w:r>
        <w:separator/>
      </w:r>
    </w:p>
  </w:endnote>
  <w:endnote w:type="continuationSeparator" w:id="0">
    <w:p w14:paraId="3CF1B1C1" w14:textId="77777777" w:rsidR="00C925B9" w:rsidRDefault="00C925B9"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72856" w14:textId="77777777" w:rsidR="00C925B9" w:rsidRDefault="00C925B9" w:rsidP="00AF4275">
      <w:pPr>
        <w:spacing w:after="0" w:line="240" w:lineRule="auto"/>
      </w:pPr>
      <w:r>
        <w:separator/>
      </w:r>
    </w:p>
  </w:footnote>
  <w:footnote w:type="continuationSeparator" w:id="0">
    <w:p w14:paraId="1120E206" w14:textId="77777777" w:rsidR="00C925B9" w:rsidRDefault="00C925B9"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50B83"/>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1EC2"/>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36C6E"/>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D6B9A"/>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3DCE"/>
    <w:rsid w:val="00A1387F"/>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925B9"/>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4FB4"/>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39B8-3CC0-4941-9DD3-294A625F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7437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8600</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4</cp:revision>
  <cp:lastPrinted>2016-01-13T11:42:00Z</cp:lastPrinted>
  <dcterms:created xsi:type="dcterms:W3CDTF">2018-04-13T14:50:00Z</dcterms:created>
  <dcterms:modified xsi:type="dcterms:W3CDTF">2018-06-28T09:48:00Z</dcterms:modified>
</cp:coreProperties>
</file>